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EE" w:rsidRPr="004F775E" w:rsidRDefault="00CA79E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F775E">
        <w:rPr>
          <w:bCs/>
          <w:sz w:val="28"/>
          <w:szCs w:val="28"/>
          <w:bdr w:val="none" w:sz="0" w:space="0" w:color="auto" w:frame="1"/>
        </w:rPr>
        <w:t>Российская Федерация</w:t>
      </w:r>
    </w:p>
    <w:p w:rsidR="00CA79EE" w:rsidRPr="004F775E" w:rsidRDefault="00CA79E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F775E">
        <w:rPr>
          <w:bCs/>
          <w:sz w:val="28"/>
          <w:szCs w:val="28"/>
          <w:bdr w:val="none" w:sz="0" w:space="0" w:color="auto" w:frame="1"/>
        </w:rPr>
        <w:t>Республика Адыгея</w:t>
      </w:r>
    </w:p>
    <w:p w:rsidR="00CA79EE" w:rsidRPr="004F775E" w:rsidRDefault="00CA79E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F775E">
        <w:rPr>
          <w:bCs/>
          <w:sz w:val="28"/>
          <w:szCs w:val="28"/>
          <w:bdr w:val="none" w:sz="0" w:space="0" w:color="auto" w:frame="1"/>
        </w:rPr>
        <w:t>Майкопский район</w:t>
      </w:r>
    </w:p>
    <w:p w:rsidR="00861ECB" w:rsidRPr="004F775E" w:rsidRDefault="00CA79E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F775E">
        <w:rPr>
          <w:bCs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№19"Сказка" общеразвивающего вида с приоритетным осуществлением художественно-эстетического направления развития воспитанников</w:t>
      </w:r>
    </w:p>
    <w:p w:rsidR="00CA79EE" w:rsidRPr="004F775E" w:rsidRDefault="00CA79E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DE4" w:rsidRPr="004F775E" w:rsidRDefault="00FE4DE4" w:rsidP="00C32149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75E">
        <w:rPr>
          <w:rFonts w:ascii="Times New Roman" w:hAnsi="Times New Roman"/>
          <w:b/>
          <w:sz w:val="28"/>
          <w:szCs w:val="28"/>
          <w:lang w:eastAsia="ru-RU"/>
        </w:rPr>
        <w:t>Обобщение педагогического опыта</w:t>
      </w:r>
    </w:p>
    <w:p w:rsidR="00FE4DE4" w:rsidRPr="004F775E" w:rsidRDefault="00FE4DE4" w:rsidP="00C32149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75E">
        <w:rPr>
          <w:rFonts w:ascii="Times New Roman" w:hAnsi="Times New Roman"/>
          <w:b/>
          <w:sz w:val="28"/>
          <w:szCs w:val="28"/>
          <w:lang w:eastAsia="ru-RU"/>
        </w:rPr>
        <w:t xml:space="preserve">Тема: «Музыкальная культура </w:t>
      </w:r>
      <w:proofErr w:type="gramStart"/>
      <w:r w:rsidRPr="004F775E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4F775E">
        <w:rPr>
          <w:rFonts w:ascii="Times New Roman" w:hAnsi="Times New Roman"/>
          <w:b/>
          <w:sz w:val="28"/>
          <w:szCs w:val="28"/>
          <w:lang w:eastAsia="ru-RU"/>
        </w:rPr>
        <w:t xml:space="preserve"> нравственно-</w:t>
      </w:r>
    </w:p>
    <w:p w:rsidR="00FE4DE4" w:rsidRPr="004F775E" w:rsidRDefault="00FE4DE4" w:rsidP="00C32149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75E">
        <w:rPr>
          <w:rFonts w:ascii="Times New Roman" w:hAnsi="Times New Roman"/>
          <w:b/>
          <w:sz w:val="28"/>
          <w:szCs w:val="28"/>
          <w:lang w:eastAsia="ru-RU"/>
        </w:rPr>
        <w:t xml:space="preserve">патриотическом </w:t>
      </w:r>
      <w:proofErr w:type="gramStart"/>
      <w:r w:rsidRPr="004F775E">
        <w:rPr>
          <w:rFonts w:ascii="Times New Roman" w:hAnsi="Times New Roman"/>
          <w:b/>
          <w:sz w:val="28"/>
          <w:szCs w:val="28"/>
          <w:lang w:eastAsia="ru-RU"/>
        </w:rPr>
        <w:t>воспитании</w:t>
      </w:r>
      <w:proofErr w:type="gramEnd"/>
      <w:r w:rsidRPr="004F775E">
        <w:rPr>
          <w:rFonts w:ascii="Times New Roman" w:hAnsi="Times New Roman"/>
          <w:b/>
          <w:sz w:val="28"/>
          <w:szCs w:val="28"/>
          <w:lang w:eastAsia="ru-RU"/>
        </w:rPr>
        <w:t xml:space="preserve"> детей дошкольного возраста»</w:t>
      </w:r>
    </w:p>
    <w:p w:rsidR="00FE4DE4" w:rsidRPr="004F775E" w:rsidRDefault="00FE4DE4" w:rsidP="00C3214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4DE4" w:rsidRPr="004F775E" w:rsidRDefault="00FE4DE4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75E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</w:t>
      </w: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75E">
        <w:rPr>
          <w:rFonts w:ascii="Times New Roman" w:eastAsia="Calibri" w:hAnsi="Times New Roman" w:cs="Times New Roman"/>
          <w:sz w:val="28"/>
          <w:szCs w:val="28"/>
        </w:rPr>
        <w:t xml:space="preserve"> МБДОУ №19"Сказка"</w:t>
      </w:r>
    </w:p>
    <w:p w:rsidR="00BD5B7E" w:rsidRPr="004F775E" w:rsidRDefault="00BD5B7E" w:rsidP="00C32149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7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Москвичёва Татьяна Владимировна</w:t>
      </w:r>
    </w:p>
    <w:p w:rsidR="00C32149" w:rsidRPr="004F775E" w:rsidRDefault="00C32149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C32149" w:rsidRPr="004F775E" w:rsidRDefault="00C32149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  <w:r w:rsidRPr="004F775E">
        <w:rPr>
          <w:sz w:val="28"/>
          <w:szCs w:val="28"/>
        </w:rPr>
        <w:t>п.</w:t>
      </w:r>
      <w:r w:rsidR="00690DB1">
        <w:rPr>
          <w:sz w:val="28"/>
          <w:szCs w:val="28"/>
        </w:rPr>
        <w:t xml:space="preserve"> </w:t>
      </w:r>
      <w:r w:rsidRPr="004F775E">
        <w:rPr>
          <w:sz w:val="28"/>
          <w:szCs w:val="28"/>
        </w:rPr>
        <w:t>Удобный</w:t>
      </w:r>
    </w:p>
    <w:p w:rsidR="00BD5B7E" w:rsidRPr="004F775E" w:rsidRDefault="00BD5B7E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jc w:val="center"/>
        <w:textAlignment w:val="baseline"/>
        <w:rPr>
          <w:sz w:val="28"/>
          <w:szCs w:val="28"/>
        </w:rPr>
      </w:pPr>
    </w:p>
    <w:p w:rsidR="00A01CAB" w:rsidRPr="004F775E" w:rsidRDefault="00A01CAB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sz w:val="28"/>
          <w:szCs w:val="28"/>
        </w:rPr>
      </w:pPr>
    </w:p>
    <w:p w:rsidR="00F83DA1" w:rsidRPr="004F775E" w:rsidRDefault="00F83DA1" w:rsidP="00C3214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F775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3DA1" w:rsidRPr="004F775E" w:rsidRDefault="00F83DA1" w:rsidP="00C321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>В.А.Сухомлинский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A01CAB" w:rsidRPr="004F775E" w:rsidRDefault="00F83DA1" w:rsidP="00C321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- один из видов искусства. Подобно живописи, театру, поэзии, она является художественным отражением жизни. Музыка служит взаимопониманию людей, пробуждает и поддерживает в них чувство родства, воплощает общественные идеалы, помогает каждому обрести смысл жизни. Велика её роль в социальной действительности. Поэтому ни в далёком прошлом, ни в настоящее время мы не знаем общества, в котором музыка не играла бы важной роли в его жизни. Каждое искусство говорит на своём языке. Музыка – язык звуков и интонаций – отличается особой эмоциональной глубиной. Музыка замечательно точно рисует и человеческие характеры, обладает </w:t>
      </w:r>
      <w:proofErr w:type="spellStart"/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звукоизобразительными</w:t>
      </w:r>
      <w:proofErr w:type="spellEnd"/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возможностями. Она несёт в себе целостное миросозерцание. Маленький ребёнок, начиная своё знакомство с музыкой с относительно простых мелодий, пробуждающих в нём чувство радости, стремления двигаться, улыбаться, незаметно для себя оказывается на пути, который приведёт его к пониманию всего лучшего, что передумало и пережило человечество. Пройти этот путь человеку позволяет тесная связь музыки с жизнью. </w:t>
      </w:r>
      <w:r w:rsidRPr="004F775E">
        <w:rPr>
          <w:rFonts w:ascii="Times New Roman" w:hAnsi="Times New Roman" w:cs="Times New Roman"/>
          <w:sz w:val="28"/>
          <w:szCs w:val="28"/>
        </w:rPr>
        <w:t>Музыка без назидания и поучения ведет в прекрасный мир дружбы, любви, красоты, благородства, подвига. Поэтому именно музыка как действенное средство занимает приоритетное место в воспитании у дошкольников патриотических чувств.</w:t>
      </w:r>
    </w:p>
    <w:p w:rsidR="00A44C62" w:rsidRPr="004F775E" w:rsidRDefault="00A01CAB" w:rsidP="00C321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>1.</w:t>
      </w:r>
      <w:r w:rsidR="00A53FDD" w:rsidRPr="004F775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 перспективность</w:t>
      </w:r>
      <w:r w:rsidRPr="004F7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опыта</w:t>
      </w:r>
    </w:p>
    <w:p w:rsidR="00A44C62" w:rsidRPr="004F775E" w:rsidRDefault="00A44C62" w:rsidP="00C3214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Опыт формировался в условиях муниципального бюджетного дошкольного образовательного учреждения детский сад №19</w:t>
      </w:r>
      <w:r w:rsidR="00A01CAB" w:rsidRPr="004F775E">
        <w:rPr>
          <w:rFonts w:ascii="Times New Roman" w:eastAsia="Times New Roman" w:hAnsi="Times New Roman" w:cs="Times New Roman"/>
          <w:sz w:val="28"/>
          <w:szCs w:val="28"/>
        </w:rPr>
        <w:t>"Сказка"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, в процессе работы с детьми  в течение пяти последних лет. Накоплен музыкальным руководителем высшей квалификационной категории Москвичёвой Татьяной Владимировной, стаж работы </w:t>
      </w:r>
      <w:r w:rsidR="00690DB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44C62" w:rsidRPr="004F775E" w:rsidRDefault="00A44C62" w:rsidP="00C3214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Что же побудило заняться заявленной проблемой?</w:t>
      </w:r>
    </w:p>
    <w:p w:rsidR="00A44C62" w:rsidRPr="004F775E" w:rsidRDefault="00A44C62" w:rsidP="00C32149">
      <w:pPr>
        <w:shd w:val="clear" w:color="auto" w:fill="FFFFFF" w:themeFill="background1"/>
        <w:spacing w:after="187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выбранной мной темы очевидна:  фундаментальные сдвиги в системе ценностных ориентаций, связанны</w:t>
      </w:r>
      <w:r w:rsidR="00A01CAB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 экономическими и </w:t>
      </w: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социальными  кризисами  породили обесценивание знаний, власть примитивного материального богатства, искажение исторических событий,  </w:t>
      </w:r>
      <w:proofErr w:type="spellStart"/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бездуховность</w:t>
      </w:r>
      <w:proofErr w:type="spellEnd"/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 массовой культуры, кризис семьи и семейного воспитания,  возрастающая агрессия в обществе, озлобленность, </w:t>
      </w: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 детей,  все это сказывается на духовном развитии детей и на их психическом развитии –  это делает  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:rsidR="00E274C3" w:rsidRPr="004F775E" w:rsidRDefault="00E274C3" w:rsidP="00C32149">
      <w:pPr>
        <w:shd w:val="clear" w:color="auto" w:fill="FFFFFF" w:themeFill="background1"/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 xml:space="preserve">В содержании ФГОС отмечается острая необходимость </w:t>
      </w:r>
      <w:proofErr w:type="gramStart"/>
      <w:r w:rsidRPr="004F775E">
        <w:rPr>
          <w:rFonts w:ascii="Times New Roman" w:hAnsi="Times New Roman" w:cs="Times New Roman"/>
          <w:sz w:val="28"/>
          <w:szCs w:val="28"/>
        </w:rPr>
        <w:t>активизации процесса воспитания патриотизма дошкольника</w:t>
      </w:r>
      <w:proofErr w:type="gramEnd"/>
      <w:r w:rsidRPr="004F775E">
        <w:rPr>
          <w:rFonts w:ascii="Times New Roman" w:hAnsi="Times New Roman" w:cs="Times New Roman"/>
          <w:sz w:val="28"/>
          <w:szCs w:val="28"/>
        </w:rPr>
        <w:t>. Дети в этом возрасте очень любознат</w:t>
      </w:r>
      <w:r w:rsidR="00690DB1">
        <w:rPr>
          <w:rFonts w:ascii="Times New Roman" w:hAnsi="Times New Roman" w:cs="Times New Roman"/>
          <w:sz w:val="28"/>
          <w:szCs w:val="28"/>
        </w:rPr>
        <w:t>ельны, отзывчивы, восприимчивы.</w:t>
      </w:r>
      <w:r w:rsidRPr="004F775E">
        <w:rPr>
          <w:rFonts w:ascii="Times New Roman" w:hAnsi="Times New Roman" w:cs="Times New Roman"/>
          <w:sz w:val="28"/>
          <w:szCs w:val="28"/>
        </w:rPr>
        <w:t xml:space="preserve">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493E04" w:rsidRPr="004F775E" w:rsidRDefault="00493E04" w:rsidP="00C32149">
      <w:pPr>
        <w:shd w:val="clear" w:color="auto" w:fill="FFFFFF" w:themeFill="background1"/>
        <w:spacing w:after="187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775E">
        <w:rPr>
          <w:rFonts w:ascii="Times New Roman" w:hAnsi="Times New Roman" w:cs="Times New Roman"/>
          <w:b/>
          <w:sz w:val="28"/>
          <w:szCs w:val="28"/>
        </w:rPr>
        <w:t>2.Ведущая педагогическая идея</w:t>
      </w:r>
    </w:p>
    <w:p w:rsidR="00A53FDD" w:rsidRPr="004F775E" w:rsidRDefault="00A53FDD" w:rsidP="00C32149">
      <w:pPr>
        <w:shd w:val="clear" w:color="auto" w:fill="FFFFFF" w:themeFill="background1"/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A53FDD" w:rsidRPr="004F775E" w:rsidRDefault="00A53FDD" w:rsidP="00C32149">
      <w:pPr>
        <w:pStyle w:val="a3"/>
        <w:shd w:val="clear" w:color="auto" w:fill="FFFFFF" w:themeFill="background1"/>
        <w:spacing w:before="75" w:beforeAutospacing="0" w:after="75" w:afterAutospacing="0" w:line="360" w:lineRule="atLeast"/>
        <w:rPr>
          <w:sz w:val="28"/>
          <w:szCs w:val="28"/>
        </w:rPr>
      </w:pPr>
      <w:r w:rsidRPr="004F775E">
        <w:rPr>
          <w:sz w:val="28"/>
          <w:szCs w:val="28"/>
        </w:rPr>
        <w:t xml:space="preserve">Я уверена, что дети должны знать историю своего народа, его прошлое. Связь прошлого с настоящим и мечтою о будущем поможет детям сильнее полюбить родную землю. </w:t>
      </w:r>
    </w:p>
    <w:p w:rsidR="00A53FDD" w:rsidRPr="004F775E" w:rsidRDefault="00A53FDD" w:rsidP="00C32149">
      <w:pPr>
        <w:pStyle w:val="a3"/>
        <w:shd w:val="clear" w:color="auto" w:fill="FFFFFF" w:themeFill="background1"/>
        <w:spacing w:before="75" w:beforeAutospacing="0" w:after="75" w:afterAutospacing="0" w:line="360" w:lineRule="atLeast"/>
        <w:rPr>
          <w:sz w:val="28"/>
          <w:szCs w:val="28"/>
        </w:rPr>
      </w:pPr>
      <w:r w:rsidRPr="004F775E">
        <w:rPr>
          <w:sz w:val="28"/>
          <w:szCs w:val="28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AB513E" w:rsidRPr="004F775E" w:rsidRDefault="00AE7ABF" w:rsidP="00C32149">
      <w:pPr>
        <w:shd w:val="clear" w:color="auto" w:fill="FFFFFF" w:themeFill="background1"/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</w:rPr>
        <w:t xml:space="preserve">Поэтому работая по данной </w:t>
      </w:r>
      <w:proofErr w:type="gramStart"/>
      <w:r w:rsidRPr="004F775E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4F775E">
        <w:rPr>
          <w:rFonts w:ascii="Times New Roman" w:hAnsi="Times New Roman" w:cs="Times New Roman"/>
          <w:sz w:val="28"/>
          <w:szCs w:val="28"/>
        </w:rPr>
        <w:t xml:space="preserve"> я поставила </w:t>
      </w:r>
      <w:r w:rsidR="00AB513E" w:rsidRPr="004F775E">
        <w:rPr>
          <w:rFonts w:ascii="Times New Roman" w:hAnsi="Times New Roman" w:cs="Times New Roman"/>
          <w:sz w:val="28"/>
          <w:szCs w:val="28"/>
        </w:rPr>
        <w:t xml:space="preserve"> перед собо</w:t>
      </w:r>
      <w:r w:rsidRPr="004F775E">
        <w:rPr>
          <w:rFonts w:ascii="Times New Roman" w:hAnsi="Times New Roman" w:cs="Times New Roman"/>
          <w:sz w:val="28"/>
          <w:szCs w:val="28"/>
        </w:rPr>
        <w:t xml:space="preserve">й </w:t>
      </w:r>
      <w:r w:rsidR="00701F2E" w:rsidRPr="004F775E">
        <w:rPr>
          <w:rFonts w:ascii="Times New Roman" w:hAnsi="Times New Roman" w:cs="Times New Roman"/>
          <w:sz w:val="28"/>
          <w:szCs w:val="28"/>
        </w:rPr>
        <w:t xml:space="preserve">  цель</w:t>
      </w:r>
      <w:r w:rsidRPr="004F775E">
        <w:rPr>
          <w:rFonts w:ascii="Times New Roman" w:hAnsi="Times New Roman" w:cs="Times New Roman"/>
          <w:sz w:val="28"/>
          <w:szCs w:val="28"/>
        </w:rPr>
        <w:t>:</w:t>
      </w:r>
    </w:p>
    <w:p w:rsidR="00CC73C1" w:rsidRPr="004F775E" w:rsidRDefault="00CC73C1" w:rsidP="00C32149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каждому ребенку условий ранней позитивной социализации посредством расширения представлений об окружающем мире, на основе ближайшего социального окружения, формирование гражданской позиции, патриотических чувств, любви к Родине, посредством эстетического воспитания. </w:t>
      </w:r>
    </w:p>
    <w:p w:rsidR="0072046B" w:rsidRPr="004F775E" w:rsidRDefault="0072046B" w:rsidP="00C32149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Наметила задачи:</w:t>
      </w:r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>- Развить чувство сопричастности к Отечеству, к своему народу, интерес к его прошлому и настоящему.</w:t>
      </w:r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любви к родному краю (причастности к родному дому, семье, детскому саду, города) </w:t>
      </w:r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воспитание любви уважения к своим национальным особенностям;</w:t>
      </w: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br/>
        <w:t>- толерантное отношение к представителям других национальностей, к ровесникам, родителям, соседям, другим людям. </w:t>
      </w:r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- Углубить знания о традициях и исторических событиях своей Родины.</w:t>
      </w:r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- Расширить музыкальный кругозор детей, поддерживать интерес, развить эмоциональную отзывчивости на музыку.</w:t>
      </w:r>
      <w:proofErr w:type="gramEnd"/>
    </w:p>
    <w:p w:rsidR="00550DAC" w:rsidRPr="004F775E" w:rsidRDefault="00550DA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13E" w:rsidRPr="004F775E" w:rsidRDefault="00450DC5" w:rsidP="00C32149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  <w:shd w:val="clear" w:color="auto" w:fill="F9F8EF"/>
        </w:rPr>
      </w:pPr>
      <w:r w:rsidRPr="004F775E">
        <w:rPr>
          <w:sz w:val="28"/>
          <w:szCs w:val="28"/>
        </w:rPr>
        <w:t>Для решения задач нравственно-патриотического воспитания детей дошкольного возраста посредством музыкальной деятельности, использую такие средства и формы нравственно-патриотического воспитания: образовательная деятельность, тематические занятия на патриотическую тему, подготовка и проведение патриотических праздников, театрализованная деятельность, создание проектов, оформление развивающей среды</w:t>
      </w:r>
      <w:r w:rsidRPr="004F775E">
        <w:rPr>
          <w:sz w:val="28"/>
          <w:szCs w:val="28"/>
          <w:shd w:val="clear" w:color="auto" w:fill="F9F8EF"/>
        </w:rPr>
        <w:t>.</w:t>
      </w:r>
    </w:p>
    <w:p w:rsidR="00D86F9F" w:rsidRPr="004F775E" w:rsidRDefault="00D86F9F" w:rsidP="00C32149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  <w:shd w:val="clear" w:color="auto" w:fill="F9F8EF"/>
        </w:rPr>
      </w:pPr>
    </w:p>
    <w:p w:rsidR="00D86F9F" w:rsidRPr="004F775E" w:rsidRDefault="00D86F9F" w:rsidP="00C32149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4F775E">
        <w:rPr>
          <w:b/>
          <w:sz w:val="28"/>
          <w:szCs w:val="28"/>
          <w:shd w:val="clear" w:color="auto" w:fill="F9F8EF"/>
        </w:rPr>
        <w:t>3.Теоретическая база опыта</w:t>
      </w:r>
    </w:p>
    <w:p w:rsidR="00550DAC" w:rsidRPr="004F775E" w:rsidRDefault="00550DAC" w:rsidP="00C32149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Теоретические основы патриотического воспитания в современном дошкольном учреждении базируются на новых научных подходах и осмыслении важнейших тенденций его развития и сформулированы следующим образом: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- нравственно-патриотическое воспитание формируется и развивается, как чувство посредством духовно-нравственного обогащения;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- понимание высшего развития чувства патриотизма связано с действиями и поступками детей и взрослых;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- нравственно-патриотическое воспитание, будучи глубоко социальным, по своей природе явлением, представляет собой источник существования и развития общества, в котором воспитывается ребенок;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- в роли первоосновного субъекта патриотического воспитания выступает личность, задача которой – осознание своей исторической, культурной, национальной, духовной и иной принадлежности к родине;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- истинный патриотизм как возвышенное чувство – незаменимая ценность высшего уровня духовно-нравственного и культурного развития.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Проблема воспитания любви к родному краю неоднократно поднималась ведущими педагогами и психологами. О его значении в развитии личности говорили: Н.Ф. Виноградова, Р.И. Жуковская, Н.К. Крупская, С.А. Козлова, В.А. Сухомлинский.</w:t>
      </w:r>
    </w:p>
    <w:p w:rsidR="00710FFF" w:rsidRPr="004F775E" w:rsidRDefault="00710FF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Суть патриотического воспитания состоит в том, чтобы посеять и возрастить в детской душе семена любви к родной природе, к родному дому, семье, к истории и культуре страны.</w:t>
      </w:r>
    </w:p>
    <w:p w:rsidR="007E2A47" w:rsidRPr="004F775E" w:rsidRDefault="007E2A47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sz w:val="28"/>
          <w:szCs w:val="28"/>
        </w:rPr>
      </w:pPr>
    </w:p>
    <w:p w:rsidR="00C32149" w:rsidRPr="004F775E" w:rsidRDefault="00C32149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b/>
          <w:sz w:val="28"/>
          <w:szCs w:val="28"/>
        </w:rPr>
      </w:pPr>
    </w:p>
    <w:p w:rsidR="00C32149" w:rsidRPr="004F775E" w:rsidRDefault="00C32149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b/>
          <w:sz w:val="28"/>
          <w:szCs w:val="28"/>
        </w:rPr>
      </w:pPr>
    </w:p>
    <w:p w:rsidR="00D86F9F" w:rsidRPr="004F775E" w:rsidRDefault="007E2A47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b/>
          <w:sz w:val="28"/>
          <w:szCs w:val="28"/>
        </w:rPr>
      </w:pPr>
      <w:r w:rsidRPr="004F775E">
        <w:rPr>
          <w:b/>
          <w:sz w:val="28"/>
          <w:szCs w:val="28"/>
        </w:rPr>
        <w:lastRenderedPageBreak/>
        <w:t>4.Технология опыта</w:t>
      </w: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b/>
          <w:sz w:val="28"/>
          <w:szCs w:val="28"/>
        </w:rPr>
      </w:pP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 Столкнувшись с проблемой воспитания патриотизма у детей посредством приоб</w:t>
      </w:r>
      <w:r w:rsidR="00690DB1">
        <w:rPr>
          <w:sz w:val="28"/>
          <w:szCs w:val="28"/>
        </w:rPr>
        <w:t xml:space="preserve">щения их к музыкальной культуре, </w:t>
      </w:r>
      <w:r w:rsidRPr="004F775E">
        <w:rPr>
          <w:sz w:val="28"/>
          <w:szCs w:val="28"/>
        </w:rPr>
        <w:t xml:space="preserve"> я задалась вопросами: как донести до сознания малышей красоту родного края, как научить их понимать народные традиции, с чего начать обучение?</w:t>
      </w: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Сначала  я создала все условия для формирования и развития основ музыкальной культуры и творческих способностей детей.</w:t>
      </w: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 xml:space="preserve"> В наличии у меня  имеются записи произведений русского народного творчества, классических музыкальных произведений, музыки современных детских отечественных композиторов, их портреты, дидактические игры, презентации по ознакомлению детей с народным творчеством, с русской природой, с народными обрядовыми праздниками, а также с современными патриотическими праздниками. Методический материал мною постоянно обновляется и пополняется новыми разработками.</w:t>
      </w: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С учётом индивидуальных возрастных особенностей детей я составила рабочую программу и тематическое плани</w:t>
      </w:r>
      <w:r w:rsidR="00C24A3E" w:rsidRPr="004F775E">
        <w:rPr>
          <w:sz w:val="28"/>
          <w:szCs w:val="28"/>
        </w:rPr>
        <w:t xml:space="preserve">рование, на основе которых продолжила </w:t>
      </w:r>
      <w:r w:rsidRPr="004F775E">
        <w:rPr>
          <w:sz w:val="28"/>
          <w:szCs w:val="28"/>
        </w:rPr>
        <w:t xml:space="preserve"> свою дальнейшую работу. </w:t>
      </w:r>
      <w:r w:rsidR="00C24A3E" w:rsidRPr="004F775E">
        <w:rPr>
          <w:sz w:val="28"/>
          <w:szCs w:val="28"/>
        </w:rPr>
        <w:t xml:space="preserve">Нравственно-патриотическое воспитание включила во все виды музыкальной деятельности. </w:t>
      </w:r>
    </w:p>
    <w:p w:rsidR="00C24A3E" w:rsidRPr="004F775E" w:rsidRDefault="00C24A3E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</w:rPr>
        <w:t xml:space="preserve">Начала работу со слушания программных  произведений великих русских композиторов </w:t>
      </w:r>
      <w:r w:rsidRPr="004F775E">
        <w:rPr>
          <w:sz w:val="28"/>
          <w:szCs w:val="28"/>
          <w:shd w:val="clear" w:color="auto" w:fill="FFFFFF"/>
        </w:rPr>
        <w:t>М.И. Глинки. П.И. Чайковского, Н.А. Римского-Корсакова и русской народной  музыки.</w:t>
      </w:r>
    </w:p>
    <w:p w:rsidR="004C6C46" w:rsidRPr="004F775E" w:rsidRDefault="00DC5025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>Я старалась на своих занятиях приучать детей слушать чувствовать и любить мелодию своего народа, гордиться своей принадлежностью к нашей родине России.</w:t>
      </w:r>
    </w:p>
    <w:p w:rsidR="004C6C46" w:rsidRPr="004F775E" w:rsidRDefault="00DC5025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</w:rPr>
        <w:t>Первое слушание классической  музыки дети воспринимали  сложно, но по мере того, как дошкольники знакомились с основными элементами музыки, они</w:t>
      </w:r>
      <w:r w:rsidR="004C6C46" w:rsidRPr="004F775E">
        <w:rPr>
          <w:sz w:val="28"/>
          <w:szCs w:val="28"/>
        </w:rPr>
        <w:t xml:space="preserve"> </w:t>
      </w:r>
      <w:r w:rsidRPr="004F775E">
        <w:rPr>
          <w:sz w:val="28"/>
          <w:szCs w:val="28"/>
        </w:rPr>
        <w:t xml:space="preserve">  пытались выражать </w:t>
      </w:r>
      <w:r w:rsidR="004C6C46" w:rsidRPr="004F775E">
        <w:rPr>
          <w:sz w:val="28"/>
          <w:szCs w:val="28"/>
        </w:rPr>
        <w:t>своё настроение</w:t>
      </w:r>
      <w:r w:rsidRPr="004F775E">
        <w:rPr>
          <w:sz w:val="28"/>
          <w:szCs w:val="28"/>
        </w:rPr>
        <w:t>, чувства, мысли.</w:t>
      </w:r>
    </w:p>
    <w:p w:rsidR="004C6C46" w:rsidRPr="004F775E" w:rsidRDefault="00DC5025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</w:rPr>
        <w:t>При повторных прослушиваниях произведений я  заметила, что дети могут выделять выразительные средства, с помощью которых создан музыкальный образ.</w:t>
      </w:r>
    </w:p>
    <w:p w:rsidR="004C6C46" w:rsidRPr="004F775E" w:rsidRDefault="004C6C46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 xml:space="preserve">Дети стали грустить и радоваться, сопереживать музыкальным образам и персонажам музыкальных произведений. Какого ребенка могут оставить равнодушным пьесы из «Детского альбома» П. И. Чайковского «Новая кукла» и «Болезнь куклы»?! Детям очень понравилось слушать эти пьесы, сопереживая больной кукле. Я предлагала им покачать ее на руках, успокоить, они делали это, прослушивая пьесу. </w:t>
      </w:r>
    </w:p>
    <w:p w:rsidR="004C6C46" w:rsidRPr="004F775E" w:rsidRDefault="004C6C46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 xml:space="preserve">Знакомясь с произведениями русских, советских классиков: </w:t>
      </w:r>
      <w:proofErr w:type="gramStart"/>
      <w:r w:rsidRPr="004F775E">
        <w:rPr>
          <w:sz w:val="28"/>
          <w:szCs w:val="28"/>
          <w:shd w:val="clear" w:color="auto" w:fill="FFFFFF"/>
        </w:rPr>
        <w:t xml:space="preserve">П. Чайковского («Марш деревянных солдатиков», «Вальс»), С. Прокофьева («Марш», «Вальс»), Д. </w:t>
      </w:r>
      <w:proofErr w:type="spellStart"/>
      <w:r w:rsidRPr="004F775E">
        <w:rPr>
          <w:sz w:val="28"/>
          <w:szCs w:val="28"/>
          <w:shd w:val="clear" w:color="auto" w:fill="FFFFFF"/>
        </w:rPr>
        <w:t>Кабалевского</w:t>
      </w:r>
      <w:proofErr w:type="spellEnd"/>
      <w:r w:rsidRPr="004F775E">
        <w:rPr>
          <w:sz w:val="28"/>
          <w:szCs w:val="28"/>
          <w:shd w:val="clear" w:color="auto" w:fill="FFFFFF"/>
        </w:rPr>
        <w:t xml:space="preserve"> («Клоуны», «Плакса», «Резвушка»), Д. Шостаковича («Вальс», «Полька»), И. Дунаевского («Колыбельная» из к/ф </w:t>
      </w:r>
      <w:r w:rsidRPr="004F775E">
        <w:rPr>
          <w:sz w:val="28"/>
          <w:szCs w:val="28"/>
          <w:shd w:val="clear" w:color="auto" w:fill="FFFFFF"/>
        </w:rPr>
        <w:lastRenderedPageBreak/>
        <w:t>«Цирк», «Марш») и других композиторов, я старалась приобщить их к музыкальной культуре нашей страны.</w:t>
      </w:r>
      <w:proofErr w:type="gramEnd"/>
    </w:p>
    <w:p w:rsidR="00876D2F" w:rsidRPr="004F775E" w:rsidRDefault="00876D2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>Слушая народную музыку, дети приобщились к русской музыкальной культуре.</w:t>
      </w:r>
    </w:p>
    <w:p w:rsidR="00876D2F" w:rsidRPr="004F775E" w:rsidRDefault="00876D2F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 xml:space="preserve">Начиная с младшего дошкольного </w:t>
      </w:r>
      <w:proofErr w:type="gramStart"/>
      <w:r w:rsidRPr="004F775E">
        <w:rPr>
          <w:sz w:val="28"/>
          <w:szCs w:val="28"/>
          <w:shd w:val="clear" w:color="auto" w:fill="FFFFFF"/>
        </w:rPr>
        <w:t>возраста</w:t>
      </w:r>
      <w:proofErr w:type="gramEnd"/>
      <w:r w:rsidRPr="004F775E">
        <w:rPr>
          <w:sz w:val="28"/>
          <w:szCs w:val="28"/>
          <w:shd w:val="clear" w:color="auto" w:fill="FFFFFF"/>
        </w:rPr>
        <w:t xml:space="preserve"> я знакомлю детей  с колыбельными («Зайка», «</w:t>
      </w:r>
      <w:proofErr w:type="spellStart"/>
      <w:r w:rsidRPr="004F775E">
        <w:rPr>
          <w:sz w:val="28"/>
          <w:szCs w:val="28"/>
          <w:shd w:val="clear" w:color="auto" w:fill="FFFFFF"/>
        </w:rPr>
        <w:t>Котенька-коток</w:t>
      </w:r>
      <w:proofErr w:type="spellEnd"/>
      <w:r w:rsidRPr="004F775E">
        <w:rPr>
          <w:sz w:val="28"/>
          <w:szCs w:val="28"/>
          <w:shd w:val="clear" w:color="auto" w:fill="FFFFFF"/>
        </w:rPr>
        <w:t xml:space="preserve">», «Солнышко»), плясовыми («Калинка», «Светит месяц», «Камаринская»), хороводными («Во поле березка стояла», «Ходила </w:t>
      </w:r>
      <w:proofErr w:type="spellStart"/>
      <w:r w:rsidRPr="004F775E">
        <w:rPr>
          <w:sz w:val="28"/>
          <w:szCs w:val="28"/>
          <w:shd w:val="clear" w:color="auto" w:fill="FFFFFF"/>
        </w:rPr>
        <w:t>младешенька</w:t>
      </w:r>
      <w:proofErr w:type="spellEnd"/>
      <w:r w:rsidRPr="004F775E">
        <w:rPr>
          <w:sz w:val="28"/>
          <w:szCs w:val="28"/>
          <w:shd w:val="clear" w:color="auto" w:fill="FFFFFF"/>
        </w:rPr>
        <w:t xml:space="preserve">») и другими народными песнями, которые по метроритму несложны и легко усваиваются дошкольниками. </w:t>
      </w:r>
    </w:p>
    <w:p w:rsidR="00FA3D27" w:rsidRPr="004F775E" w:rsidRDefault="00FA3D27" w:rsidP="00C3214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> Занимаясь с детьми пением</w:t>
      </w:r>
      <w:r w:rsidR="00552333">
        <w:rPr>
          <w:sz w:val="28"/>
          <w:szCs w:val="28"/>
          <w:shd w:val="clear" w:color="auto" w:fill="FFFFFF"/>
        </w:rPr>
        <w:t xml:space="preserve">, </w:t>
      </w:r>
      <w:r w:rsidRPr="004F775E">
        <w:rPr>
          <w:sz w:val="28"/>
          <w:szCs w:val="28"/>
          <w:bdr w:val="none" w:sz="0" w:space="0" w:color="auto" w:frame="1"/>
          <w:shd w:val="clear" w:color="auto" w:fill="FFFFFF"/>
        </w:rPr>
        <w:t>воспитываю</w:t>
      </w:r>
      <w:r w:rsidRPr="004F775E">
        <w:rPr>
          <w:sz w:val="28"/>
          <w:szCs w:val="28"/>
          <w:shd w:val="clear" w:color="auto" w:fill="FFFFFF"/>
        </w:rPr>
        <w:t> у детей любовь к родной природе. Ведь проявления нашей природы в любое время года прекрасны. Такие песни как «Дождик», «Осень», «Урожай собирай», «Веснянка» – рассказывают о красоте русской природе.</w:t>
      </w:r>
      <w:r w:rsidR="007478C4" w:rsidRPr="004F775E">
        <w:rPr>
          <w:sz w:val="28"/>
          <w:szCs w:val="28"/>
          <w:shd w:val="clear" w:color="auto" w:fill="FFFFFF"/>
        </w:rPr>
        <w:t xml:space="preserve"> Также воспитываю любовь к Родине в песнях "Моя Россия", "Бравые солдаты", "Буду в армии служить". У детей развивается чувство гордости за свою Родину. </w:t>
      </w:r>
    </w:p>
    <w:p w:rsidR="005B7DDE" w:rsidRPr="004F775E" w:rsidRDefault="007046B3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4F4F4"/>
        </w:rPr>
      </w:pPr>
      <w:r w:rsidRPr="004F775E">
        <w:rPr>
          <w:sz w:val="28"/>
          <w:szCs w:val="28"/>
        </w:rPr>
        <w:t xml:space="preserve">Начиная с младшего </w:t>
      </w:r>
      <w:proofErr w:type="gramStart"/>
      <w:r w:rsidRPr="004F775E">
        <w:rPr>
          <w:sz w:val="28"/>
          <w:szCs w:val="28"/>
        </w:rPr>
        <w:t>возраста</w:t>
      </w:r>
      <w:proofErr w:type="gramEnd"/>
      <w:r w:rsidRPr="004F775E">
        <w:rPr>
          <w:sz w:val="28"/>
          <w:szCs w:val="28"/>
        </w:rPr>
        <w:t xml:space="preserve"> начинаю приобщать детей  и музыкально ритмическим движениям. Сначала это  исполнение простых танцевальных элементов, которые являются частью народных танцев, дети постепенно проникаются истоками народной культуры. Это исполнение хороводо</w:t>
      </w:r>
      <w:proofErr w:type="gramStart"/>
      <w:r w:rsidRPr="004F775E">
        <w:rPr>
          <w:sz w:val="28"/>
          <w:szCs w:val="28"/>
        </w:rPr>
        <w:t>в-</w:t>
      </w:r>
      <w:proofErr w:type="gramEnd"/>
      <w:r w:rsidRPr="004F775E">
        <w:rPr>
          <w:sz w:val="28"/>
          <w:szCs w:val="28"/>
        </w:rPr>
        <w:t>"Маленькая елочка", "Елочка" А ведь мы знаем, что хоровод- это  старинный коллективный народный танец у славянских народов, участники которого с пением ходят по кругу, обычно взявшись за руки.</w:t>
      </w:r>
    </w:p>
    <w:p w:rsidR="007046B3" w:rsidRPr="004F775E" w:rsidRDefault="007046B3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4F4F4"/>
        </w:rPr>
      </w:pPr>
      <w:r w:rsidRPr="004F775E">
        <w:rPr>
          <w:sz w:val="28"/>
          <w:szCs w:val="28"/>
          <w:shd w:val="clear" w:color="auto" w:fill="F4F4F4"/>
        </w:rPr>
        <w:t xml:space="preserve"> </w:t>
      </w:r>
      <w:r w:rsidRPr="004F775E">
        <w:rPr>
          <w:sz w:val="28"/>
          <w:szCs w:val="28"/>
          <w:shd w:val="clear" w:color="auto" w:fill="FFFFFF"/>
        </w:rPr>
        <w:t>В старших группах репертуар усложняется.</w:t>
      </w:r>
      <w:r w:rsidR="005B7DDE" w:rsidRPr="004F775E">
        <w:rPr>
          <w:sz w:val="28"/>
          <w:szCs w:val="28"/>
          <w:shd w:val="clear" w:color="auto" w:fill="FFFFFF"/>
        </w:rPr>
        <w:t xml:space="preserve"> Для массовых танцев использую атрибуты - например, воздушные шары для обогащения рисунка танца или атласные ленты трех цветов - символ Российского флага. Дети выполняют различные перестроения, осваивают разные виды ходьбы, с большим желанием исполняют различные танцевальные движения, осваивают танцы с предметами. </w:t>
      </w:r>
    </w:p>
    <w:p w:rsidR="00946A8B" w:rsidRPr="004F775E" w:rsidRDefault="00231C8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 xml:space="preserve"> </w:t>
      </w:r>
      <w:r w:rsidR="00946A8B" w:rsidRPr="004F775E">
        <w:rPr>
          <w:sz w:val="28"/>
          <w:szCs w:val="28"/>
          <w:shd w:val="clear" w:color="auto" w:fill="FFFFFF"/>
        </w:rPr>
        <w:t>На музыкальных занятиях  знакомлю</w:t>
      </w:r>
      <w:r w:rsidR="005B7DDE" w:rsidRPr="004F775E">
        <w:rPr>
          <w:sz w:val="28"/>
          <w:szCs w:val="28"/>
          <w:shd w:val="clear" w:color="auto" w:fill="FFFFFF"/>
        </w:rPr>
        <w:t xml:space="preserve"> детей с народными музыкальны</w:t>
      </w:r>
      <w:r w:rsidR="00946A8B" w:rsidRPr="004F775E">
        <w:rPr>
          <w:sz w:val="28"/>
          <w:szCs w:val="28"/>
          <w:shd w:val="clear" w:color="auto" w:fill="FFFFFF"/>
        </w:rPr>
        <w:t>ми инструментами. Рассказываю</w:t>
      </w:r>
      <w:r w:rsidR="005B7DDE" w:rsidRPr="004F775E">
        <w:rPr>
          <w:sz w:val="28"/>
          <w:szCs w:val="28"/>
          <w:shd w:val="clear" w:color="auto" w:fill="FFFFFF"/>
        </w:rPr>
        <w:t xml:space="preserve"> о том, что в старину народные инструменты люди изготавливали своими руками. Детям очень нравится устраивать народный оркестр, особенно под русские народные наигрыши, где первоначально присутствует медленный темп музыки, а потом он постепенно нарастает и детям необходимо не сбит</w:t>
      </w:r>
      <w:r w:rsidR="00946A8B" w:rsidRPr="004F775E">
        <w:rPr>
          <w:sz w:val="28"/>
          <w:szCs w:val="28"/>
          <w:shd w:val="clear" w:color="auto" w:fill="FFFFFF"/>
        </w:rPr>
        <w:t xml:space="preserve">ься с него. </w:t>
      </w:r>
    </w:p>
    <w:p w:rsidR="00946A8B" w:rsidRPr="004F775E" w:rsidRDefault="00946A8B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proofErr w:type="gramStart"/>
      <w:r w:rsidRPr="004F775E">
        <w:rPr>
          <w:sz w:val="28"/>
          <w:szCs w:val="28"/>
          <w:shd w:val="clear" w:color="auto" w:fill="FFFFFF"/>
        </w:rPr>
        <w:t>Дети познакомились с народными инструментами:</w:t>
      </w:r>
      <w:r w:rsidR="008F3228" w:rsidRPr="004F775E">
        <w:rPr>
          <w:sz w:val="28"/>
          <w:szCs w:val="28"/>
          <w:shd w:val="clear" w:color="auto" w:fill="FFFFFF"/>
        </w:rPr>
        <w:t xml:space="preserve"> это</w:t>
      </w:r>
      <w:r w:rsidRPr="004F775E">
        <w:rPr>
          <w:sz w:val="28"/>
          <w:szCs w:val="28"/>
          <w:shd w:val="clear" w:color="auto" w:fill="FFFFFF"/>
        </w:rPr>
        <w:t xml:space="preserve"> ложки, трещотк</w:t>
      </w:r>
      <w:r w:rsidR="00552333">
        <w:rPr>
          <w:sz w:val="28"/>
          <w:szCs w:val="28"/>
          <w:shd w:val="clear" w:color="auto" w:fill="FFFFFF"/>
        </w:rPr>
        <w:t>и, коробочки,  бубенцы, хлопушки</w:t>
      </w:r>
      <w:r w:rsidRPr="004F775E">
        <w:rPr>
          <w:sz w:val="28"/>
          <w:szCs w:val="28"/>
          <w:shd w:val="clear" w:color="auto" w:fill="FFFFFF"/>
        </w:rPr>
        <w:t xml:space="preserve">, </w:t>
      </w:r>
      <w:r w:rsidR="00552333">
        <w:rPr>
          <w:sz w:val="28"/>
          <w:szCs w:val="28"/>
          <w:shd w:val="clear" w:color="auto" w:fill="FFFFFF"/>
        </w:rPr>
        <w:t xml:space="preserve">свистульки, </w:t>
      </w:r>
      <w:proofErr w:type="spellStart"/>
      <w:r w:rsidR="00552333">
        <w:rPr>
          <w:sz w:val="28"/>
          <w:szCs w:val="28"/>
          <w:shd w:val="clear" w:color="auto" w:fill="FFFFFF"/>
        </w:rPr>
        <w:t>свирельки</w:t>
      </w:r>
      <w:proofErr w:type="spellEnd"/>
      <w:r w:rsidR="00552333">
        <w:rPr>
          <w:sz w:val="28"/>
          <w:szCs w:val="28"/>
          <w:shd w:val="clear" w:color="auto" w:fill="FFFFFF"/>
        </w:rPr>
        <w:t xml:space="preserve">, погремушки, металлофоны, </w:t>
      </w:r>
      <w:r w:rsidR="00720709">
        <w:rPr>
          <w:sz w:val="28"/>
          <w:szCs w:val="28"/>
          <w:shd w:val="clear" w:color="auto" w:fill="FFFFFF"/>
        </w:rPr>
        <w:t>ксилофоны, гармошки</w:t>
      </w:r>
      <w:r w:rsidR="00552333">
        <w:rPr>
          <w:sz w:val="28"/>
          <w:szCs w:val="28"/>
          <w:shd w:val="clear" w:color="auto" w:fill="FFFFFF"/>
        </w:rPr>
        <w:t>.</w:t>
      </w:r>
      <w:proofErr w:type="gramEnd"/>
    </w:p>
    <w:p w:rsidR="00C24A3E" w:rsidRPr="004F775E" w:rsidRDefault="005E4272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t xml:space="preserve">Частью музыкального занятия является игра. На своих занятиях я стала  использовать народные игры с пением и движением. ( "Гори-гори ясно", "Каравай", "Берёзка", "Вьюн")  </w:t>
      </w:r>
      <w:proofErr w:type="gramStart"/>
      <w:r w:rsidRPr="004F775E">
        <w:rPr>
          <w:sz w:val="28"/>
          <w:szCs w:val="28"/>
          <w:shd w:val="clear" w:color="auto" w:fill="FFFFFF"/>
        </w:rPr>
        <w:t>Проводя народные игры я заметила, что</w:t>
      </w:r>
      <w:proofErr w:type="gramEnd"/>
      <w:r w:rsidRPr="004F775E">
        <w:rPr>
          <w:sz w:val="28"/>
          <w:szCs w:val="28"/>
          <w:shd w:val="clear" w:color="auto" w:fill="FFFFFF"/>
        </w:rPr>
        <w:t xml:space="preserve"> у детей стал развиваться интерес к пению, </w:t>
      </w:r>
      <w:r w:rsidR="00C24A3E" w:rsidRPr="004F775E">
        <w:rPr>
          <w:sz w:val="28"/>
          <w:szCs w:val="28"/>
          <w:shd w:val="clear" w:color="auto" w:fill="FFFFFF"/>
        </w:rPr>
        <w:t xml:space="preserve"> улучшилась </w:t>
      </w:r>
      <w:r w:rsidRPr="004F775E">
        <w:rPr>
          <w:sz w:val="28"/>
          <w:szCs w:val="28"/>
          <w:shd w:val="clear" w:color="auto" w:fill="FFFFFF"/>
        </w:rPr>
        <w:t>память, чувство ритма, умение правил</w:t>
      </w:r>
      <w:r w:rsidR="00C24A3E" w:rsidRPr="004F775E">
        <w:rPr>
          <w:sz w:val="28"/>
          <w:szCs w:val="28"/>
          <w:shd w:val="clear" w:color="auto" w:fill="FFFFFF"/>
        </w:rPr>
        <w:t>ьно передавать мелодию.</w:t>
      </w:r>
    </w:p>
    <w:p w:rsidR="005E4272" w:rsidRPr="004F775E" w:rsidRDefault="005E4272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F775E">
        <w:rPr>
          <w:sz w:val="28"/>
          <w:szCs w:val="28"/>
          <w:shd w:val="clear" w:color="auto" w:fill="FFFFFF"/>
        </w:rPr>
        <w:lastRenderedPageBreak/>
        <w:t xml:space="preserve"> Но самое главное - через игру русская народная песня входит в быт семьи, в которой воспитываются дошколята. В народных играх дети учатся общаться, приобщаются к народным традициям, проявляют взаимовыручку, знакомятся с малыми жанрами народного творчества.</w:t>
      </w:r>
    </w:p>
    <w:p w:rsidR="00552439" w:rsidRPr="004F775E" w:rsidRDefault="008F3228" w:rsidP="00C3214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4F775E">
        <w:rPr>
          <w:sz w:val="28"/>
          <w:szCs w:val="28"/>
        </w:rPr>
        <w:t>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</w:t>
      </w:r>
      <w:r w:rsidR="001D6CF2" w:rsidRPr="004F775E">
        <w:rPr>
          <w:sz w:val="28"/>
          <w:szCs w:val="28"/>
        </w:rPr>
        <w:t xml:space="preserve">  Праздники и развлечения проводятся в </w:t>
      </w:r>
      <w:proofErr w:type="gramStart"/>
      <w:r w:rsidR="001D6CF2" w:rsidRPr="004F775E">
        <w:rPr>
          <w:sz w:val="28"/>
          <w:szCs w:val="28"/>
        </w:rPr>
        <w:t>нашем</w:t>
      </w:r>
      <w:proofErr w:type="gramEnd"/>
      <w:r w:rsidR="001D6CF2" w:rsidRPr="004F775E">
        <w:rPr>
          <w:sz w:val="28"/>
          <w:szCs w:val="28"/>
        </w:rPr>
        <w:t xml:space="preserve"> ДОУ систематически.</w:t>
      </w:r>
      <w:r w:rsidR="00552439" w:rsidRPr="004F775E">
        <w:rPr>
          <w:sz w:val="28"/>
          <w:szCs w:val="28"/>
        </w:rPr>
        <w:t xml:space="preserve"> </w:t>
      </w:r>
      <w:r w:rsidRPr="004F775E">
        <w:rPr>
          <w:sz w:val="28"/>
          <w:szCs w:val="28"/>
        </w:rPr>
        <w:t xml:space="preserve">Одним из этапов нравственно – патриотического воспитания является знакомство с малой Родиной. </w:t>
      </w:r>
      <w:r w:rsidR="001D6CF2" w:rsidRPr="004F775E">
        <w:rPr>
          <w:sz w:val="28"/>
          <w:szCs w:val="28"/>
        </w:rPr>
        <w:t xml:space="preserve">В день чествования Республики Адыгея </w:t>
      </w:r>
      <w:r w:rsidRPr="004F775E">
        <w:rPr>
          <w:sz w:val="28"/>
          <w:szCs w:val="28"/>
        </w:rPr>
        <w:t xml:space="preserve"> я провожу развлечение, где дети узнают о том месте, где они родились и живут в</w:t>
      </w:r>
      <w:r w:rsidR="001D6CF2" w:rsidRPr="004F775E">
        <w:rPr>
          <w:sz w:val="28"/>
          <w:szCs w:val="28"/>
        </w:rPr>
        <w:t xml:space="preserve"> настоящее время.  О</w:t>
      </w:r>
      <w:r w:rsidR="00A328DE" w:rsidRPr="004F775E">
        <w:rPr>
          <w:sz w:val="28"/>
          <w:szCs w:val="28"/>
        </w:rPr>
        <w:t>ни знакомятся с</w:t>
      </w:r>
      <w:r w:rsidRPr="004F775E">
        <w:rPr>
          <w:sz w:val="28"/>
          <w:szCs w:val="28"/>
        </w:rPr>
        <w:t xml:space="preserve"> традициями</w:t>
      </w:r>
      <w:r w:rsidR="00A328DE" w:rsidRPr="004F775E">
        <w:rPr>
          <w:sz w:val="28"/>
          <w:szCs w:val="28"/>
        </w:rPr>
        <w:t xml:space="preserve"> адыгейского народа, достопримечательностями республики. Мы разучиваем с детьми  песни об Адыгее</w:t>
      </w:r>
      <w:r w:rsidRPr="004F775E">
        <w:rPr>
          <w:sz w:val="28"/>
          <w:szCs w:val="28"/>
        </w:rPr>
        <w:t>,</w:t>
      </w:r>
      <w:r w:rsidR="00A328DE" w:rsidRPr="004F775E">
        <w:rPr>
          <w:sz w:val="28"/>
          <w:szCs w:val="28"/>
        </w:rPr>
        <w:t xml:space="preserve"> адыгейские танцы, знакомимся с национальными инструментами и адыгейскими народными играми. Эти развлечения </w:t>
      </w:r>
      <w:r w:rsidRPr="004F775E">
        <w:rPr>
          <w:sz w:val="28"/>
          <w:szCs w:val="28"/>
        </w:rPr>
        <w:t>вос</w:t>
      </w:r>
      <w:r w:rsidR="00A328DE" w:rsidRPr="004F775E">
        <w:rPr>
          <w:sz w:val="28"/>
          <w:szCs w:val="28"/>
        </w:rPr>
        <w:t xml:space="preserve">питывают любовь к малой Родине </w:t>
      </w:r>
      <w:r w:rsidRPr="004F775E">
        <w:rPr>
          <w:sz w:val="28"/>
          <w:szCs w:val="28"/>
        </w:rPr>
        <w:t xml:space="preserve"> и уважение к людям, живущим в нем.</w:t>
      </w:r>
    </w:p>
    <w:p w:rsidR="005B6A47" w:rsidRPr="004F775E" w:rsidRDefault="005B6A47" w:rsidP="00C3214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52439" w:rsidRPr="004F775E" w:rsidRDefault="008F3228" w:rsidP="00C3214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4F775E">
        <w:rPr>
          <w:sz w:val="28"/>
          <w:szCs w:val="28"/>
          <w:shd w:val="clear" w:color="auto" w:fill="FFFFFF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</w:t>
      </w:r>
      <w:r w:rsidR="00552439" w:rsidRPr="004F775E">
        <w:rPr>
          <w:sz w:val="28"/>
          <w:szCs w:val="28"/>
          <w:shd w:val="clear" w:color="auto" w:fill="FFFFFF"/>
        </w:rPr>
        <w:t>иотическое чувство дошкольников.</w:t>
      </w:r>
      <w:r w:rsidRPr="004F775E">
        <w:rPr>
          <w:sz w:val="28"/>
          <w:szCs w:val="28"/>
          <w:shd w:val="clear" w:color="auto" w:fill="FFFFFF"/>
        </w:rPr>
        <w:t xml:space="preserve"> </w:t>
      </w:r>
    </w:p>
    <w:p w:rsidR="00A328DE" w:rsidRPr="004F775E" w:rsidRDefault="008F3228" w:rsidP="00C3214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4F775E">
        <w:rPr>
          <w:sz w:val="28"/>
          <w:szCs w:val="28"/>
        </w:rPr>
        <w:t>С мла</w:t>
      </w:r>
      <w:r w:rsidR="00552439" w:rsidRPr="004F775E">
        <w:rPr>
          <w:sz w:val="28"/>
          <w:szCs w:val="28"/>
        </w:rPr>
        <w:t>дшими детьми</w:t>
      </w:r>
      <w:r w:rsidR="00A328DE" w:rsidRPr="004F775E">
        <w:rPr>
          <w:sz w:val="28"/>
          <w:szCs w:val="28"/>
        </w:rPr>
        <w:t xml:space="preserve"> были проведе</w:t>
      </w:r>
      <w:r w:rsidRPr="004F775E">
        <w:rPr>
          <w:sz w:val="28"/>
          <w:szCs w:val="28"/>
        </w:rPr>
        <w:t>ны развлечения: «На бабушкином дв</w:t>
      </w:r>
      <w:r w:rsidR="00720709">
        <w:rPr>
          <w:sz w:val="28"/>
          <w:szCs w:val="28"/>
        </w:rPr>
        <w:t>оре», «Во поле берёза стояла», где дети водили хороводы: «Мы на луг ходили», «Ай, да берёзка», «Милый край родной», читали стихи о природе, играли в игры</w:t>
      </w:r>
      <w:r w:rsidR="001B7F4D">
        <w:rPr>
          <w:sz w:val="28"/>
          <w:szCs w:val="28"/>
        </w:rPr>
        <w:t xml:space="preserve"> – «Прогулка и дождик», «Игра с бубном»</w:t>
      </w:r>
      <w:r w:rsidR="00720709">
        <w:rPr>
          <w:sz w:val="28"/>
          <w:szCs w:val="28"/>
        </w:rPr>
        <w:t xml:space="preserve"> </w:t>
      </w:r>
    </w:p>
    <w:p w:rsidR="00B16B57" w:rsidRDefault="008F3228" w:rsidP="00C32149">
      <w:pPr>
        <w:pStyle w:val="a3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 xml:space="preserve"> Со старшими дошкольн</w:t>
      </w:r>
      <w:r w:rsidR="00A328DE" w:rsidRPr="004F775E">
        <w:rPr>
          <w:sz w:val="28"/>
          <w:szCs w:val="28"/>
        </w:rPr>
        <w:t>иками</w:t>
      </w:r>
      <w:r w:rsidR="001B7F4D">
        <w:rPr>
          <w:sz w:val="28"/>
          <w:szCs w:val="28"/>
        </w:rPr>
        <w:t xml:space="preserve"> проводила такие развлечения как:</w:t>
      </w:r>
      <w:r w:rsidR="00A328DE" w:rsidRPr="004F775E">
        <w:rPr>
          <w:sz w:val="28"/>
          <w:szCs w:val="28"/>
        </w:rPr>
        <w:t xml:space="preserve"> </w:t>
      </w:r>
      <w:r w:rsidR="001B7F4D">
        <w:rPr>
          <w:sz w:val="28"/>
          <w:szCs w:val="28"/>
        </w:rPr>
        <w:t>«</w:t>
      </w:r>
      <w:r w:rsidR="00A328DE" w:rsidRPr="004F775E">
        <w:rPr>
          <w:sz w:val="28"/>
          <w:szCs w:val="28"/>
        </w:rPr>
        <w:t>Посиделки в русской избе</w:t>
      </w:r>
      <w:r w:rsidR="00720709">
        <w:rPr>
          <w:sz w:val="28"/>
          <w:szCs w:val="28"/>
        </w:rPr>
        <w:t>»,</w:t>
      </w:r>
      <w:r w:rsidR="001B7F4D">
        <w:rPr>
          <w:sz w:val="28"/>
          <w:szCs w:val="28"/>
        </w:rPr>
        <w:t xml:space="preserve"> где дети знакомились с русскими поговорками, принадлежностями</w:t>
      </w:r>
      <w:r w:rsidR="00AB44DD">
        <w:rPr>
          <w:sz w:val="28"/>
          <w:szCs w:val="28"/>
        </w:rPr>
        <w:t xml:space="preserve"> русской избы – это кочерга, ухват, чугунок, русский самовар, пели частушки, русские народные прибаутки «Ворон»,</w:t>
      </w:r>
      <w:r w:rsidR="00B16B57">
        <w:rPr>
          <w:sz w:val="28"/>
          <w:szCs w:val="28"/>
        </w:rPr>
        <w:t xml:space="preserve"> водили хоровод  под русскую народную песню «Светит месяц», встречая </w:t>
      </w:r>
      <w:proofErr w:type="gramStart"/>
      <w:r w:rsidR="00B16B57">
        <w:rPr>
          <w:sz w:val="28"/>
          <w:szCs w:val="28"/>
        </w:rPr>
        <w:t>гостей</w:t>
      </w:r>
      <w:proofErr w:type="gramEnd"/>
      <w:r w:rsidR="00B16B57">
        <w:rPr>
          <w:sz w:val="28"/>
          <w:szCs w:val="28"/>
        </w:rPr>
        <w:t xml:space="preserve"> пели песню «К нам гости пришли» и угощали пирогами. </w:t>
      </w:r>
    </w:p>
    <w:p w:rsidR="000D55C2" w:rsidRPr="004F775E" w:rsidRDefault="00B16B57" w:rsidP="000D55C2">
      <w:pPr>
        <w:pStyle w:val="a3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Развлечение: </w:t>
      </w:r>
      <w:r w:rsidR="00720709">
        <w:rPr>
          <w:sz w:val="28"/>
          <w:szCs w:val="28"/>
        </w:rPr>
        <w:t xml:space="preserve"> «Игры</w:t>
      </w:r>
      <w:r w:rsidR="008F3228" w:rsidRPr="004F775E">
        <w:rPr>
          <w:sz w:val="28"/>
          <w:szCs w:val="28"/>
        </w:rPr>
        <w:t>, пляски, да русские ска</w:t>
      </w:r>
      <w:r w:rsidR="00720709">
        <w:rPr>
          <w:sz w:val="28"/>
          <w:szCs w:val="28"/>
        </w:rPr>
        <w:t>зки»</w:t>
      </w:r>
      <w:r w:rsidR="00A328DE" w:rsidRPr="004F775E">
        <w:rPr>
          <w:sz w:val="28"/>
          <w:szCs w:val="28"/>
        </w:rPr>
        <w:t>,</w:t>
      </w:r>
      <w:r>
        <w:rPr>
          <w:sz w:val="28"/>
          <w:szCs w:val="28"/>
        </w:rPr>
        <w:t xml:space="preserve"> это интересные встречи с героями сказок</w:t>
      </w:r>
      <w:r w:rsidR="00587EC0">
        <w:rPr>
          <w:sz w:val="28"/>
          <w:szCs w:val="28"/>
        </w:rPr>
        <w:t xml:space="preserve"> такими, как Баба Яга, Кощей, Василиса Премудрая, где добро побеждает зло, Баба Яга играет с детьми в игру «</w:t>
      </w:r>
      <w:r w:rsidR="00616F23">
        <w:rPr>
          <w:sz w:val="28"/>
          <w:szCs w:val="28"/>
        </w:rPr>
        <w:t xml:space="preserve">Я Яга </w:t>
      </w:r>
      <w:r w:rsidR="00587EC0">
        <w:rPr>
          <w:sz w:val="28"/>
          <w:szCs w:val="28"/>
        </w:rPr>
        <w:t>лечу,</w:t>
      </w:r>
      <w:r w:rsidR="00616F23">
        <w:rPr>
          <w:sz w:val="28"/>
          <w:szCs w:val="28"/>
        </w:rPr>
        <w:t xml:space="preserve"> лечу,</w:t>
      </w:r>
      <w:r w:rsidR="00587EC0">
        <w:rPr>
          <w:sz w:val="28"/>
          <w:szCs w:val="28"/>
        </w:rPr>
        <w:t xml:space="preserve"> если хочешь</w:t>
      </w:r>
      <w:r w:rsidR="00616F23">
        <w:rPr>
          <w:sz w:val="28"/>
          <w:szCs w:val="28"/>
        </w:rPr>
        <w:t>,</w:t>
      </w:r>
      <w:r w:rsidR="00587EC0">
        <w:rPr>
          <w:sz w:val="28"/>
          <w:szCs w:val="28"/>
        </w:rPr>
        <w:t xml:space="preserve"> прокачу</w:t>
      </w:r>
      <w:r w:rsidR="00616F23">
        <w:rPr>
          <w:sz w:val="28"/>
          <w:szCs w:val="28"/>
        </w:rPr>
        <w:t xml:space="preserve">», дети поют ей коммутативную песню «Бабка </w:t>
      </w:r>
      <w:proofErr w:type="spellStart"/>
      <w:r w:rsidR="00616F23">
        <w:rPr>
          <w:sz w:val="28"/>
          <w:szCs w:val="28"/>
        </w:rPr>
        <w:t>Ёжка</w:t>
      </w:r>
      <w:proofErr w:type="spellEnd"/>
      <w:r w:rsidR="00616F23">
        <w:rPr>
          <w:sz w:val="28"/>
          <w:szCs w:val="28"/>
        </w:rPr>
        <w:t>»</w:t>
      </w:r>
      <w:proofErr w:type="gramStart"/>
      <w:r w:rsidR="00616F23">
        <w:rPr>
          <w:sz w:val="28"/>
          <w:szCs w:val="28"/>
        </w:rPr>
        <w:t>.</w:t>
      </w:r>
      <w:proofErr w:type="gramEnd"/>
      <w:r w:rsidR="000D55C2" w:rsidRPr="000D55C2">
        <w:rPr>
          <w:sz w:val="28"/>
          <w:szCs w:val="28"/>
        </w:rPr>
        <w:t xml:space="preserve"> </w:t>
      </w:r>
      <w:proofErr w:type="gramStart"/>
      <w:r w:rsidR="000D55C2">
        <w:rPr>
          <w:sz w:val="28"/>
          <w:szCs w:val="28"/>
        </w:rPr>
        <w:t>в</w:t>
      </w:r>
      <w:proofErr w:type="gramEnd"/>
      <w:r w:rsidR="000D55C2">
        <w:rPr>
          <w:sz w:val="28"/>
          <w:szCs w:val="28"/>
        </w:rPr>
        <w:t xml:space="preserve"> исполнении оркестра прозвучала русская народная песня «</w:t>
      </w:r>
      <w:r w:rsidR="000D55C2">
        <w:rPr>
          <w:sz w:val="28"/>
          <w:szCs w:val="28"/>
        </w:rPr>
        <w:t>Во саду ли в огороде».</w:t>
      </w:r>
      <w:r w:rsidR="000D55C2">
        <w:rPr>
          <w:sz w:val="28"/>
          <w:szCs w:val="28"/>
        </w:rPr>
        <w:t xml:space="preserve">   </w:t>
      </w:r>
    </w:p>
    <w:p w:rsidR="008F3228" w:rsidRPr="004F775E" w:rsidRDefault="00616F23" w:rsidP="00C32149">
      <w:pPr>
        <w:pStyle w:val="a3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Развлечение </w:t>
      </w:r>
      <w:r w:rsidR="00A328DE" w:rsidRPr="004F775E">
        <w:rPr>
          <w:sz w:val="28"/>
          <w:szCs w:val="28"/>
        </w:rPr>
        <w:t>"Родимая сторонка"</w:t>
      </w:r>
      <w:r>
        <w:rPr>
          <w:sz w:val="28"/>
          <w:szCs w:val="28"/>
        </w:rPr>
        <w:t xml:space="preserve"> </w:t>
      </w:r>
      <w:r w:rsidR="00F324FF">
        <w:rPr>
          <w:sz w:val="28"/>
          <w:szCs w:val="28"/>
        </w:rPr>
        <w:t xml:space="preserve">дети с любовью читали стихи о Родине, пели песни «Моя Россия», «Всё для детей, милый край родной», исполняли танец «Русские </w:t>
      </w:r>
      <w:proofErr w:type="spellStart"/>
      <w:r w:rsidR="00F324FF">
        <w:rPr>
          <w:sz w:val="28"/>
          <w:szCs w:val="28"/>
        </w:rPr>
        <w:t>матрёшечки</w:t>
      </w:r>
      <w:proofErr w:type="spellEnd"/>
      <w:r w:rsidR="00F324FF">
        <w:rPr>
          <w:sz w:val="28"/>
          <w:szCs w:val="28"/>
        </w:rPr>
        <w:t>»</w:t>
      </w:r>
      <w:r w:rsidR="000D55C2">
        <w:rPr>
          <w:sz w:val="28"/>
          <w:szCs w:val="28"/>
        </w:rPr>
        <w:t>, оркестр исполнил «Польку» М.И. Глинки</w:t>
      </w:r>
      <w:r w:rsidR="00BE7B53">
        <w:rPr>
          <w:sz w:val="28"/>
          <w:szCs w:val="28"/>
        </w:rPr>
        <w:t>.</w:t>
      </w:r>
      <w:r w:rsidR="000D55C2">
        <w:rPr>
          <w:sz w:val="28"/>
          <w:szCs w:val="28"/>
        </w:rPr>
        <w:t xml:space="preserve"> </w:t>
      </w:r>
    </w:p>
    <w:p w:rsidR="008F3228" w:rsidRPr="004F775E" w:rsidRDefault="008F3228" w:rsidP="00C32149">
      <w:pPr>
        <w:pStyle w:val="a3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  <w:r w:rsidRPr="004F775E">
        <w:rPr>
          <w:sz w:val="28"/>
          <w:szCs w:val="28"/>
        </w:rPr>
        <w:t>Н</w:t>
      </w:r>
      <w:r w:rsidR="0067298D" w:rsidRPr="004F775E">
        <w:rPr>
          <w:sz w:val="28"/>
          <w:szCs w:val="28"/>
        </w:rPr>
        <w:t xml:space="preserve">а участке детского сада </w:t>
      </w:r>
      <w:r w:rsidR="00BE7B53">
        <w:rPr>
          <w:sz w:val="28"/>
          <w:szCs w:val="28"/>
        </w:rPr>
        <w:t xml:space="preserve">ежегодно </w:t>
      </w:r>
      <w:r w:rsidR="0067298D" w:rsidRPr="004F775E">
        <w:rPr>
          <w:sz w:val="28"/>
          <w:szCs w:val="28"/>
        </w:rPr>
        <w:t>провожу</w:t>
      </w:r>
      <w:r w:rsidRPr="004F775E">
        <w:rPr>
          <w:sz w:val="28"/>
          <w:szCs w:val="28"/>
        </w:rPr>
        <w:t xml:space="preserve"> развлечение « Масленица» для всех возрастных групп. </w:t>
      </w:r>
      <w:r w:rsidR="00BE7B53">
        <w:rPr>
          <w:sz w:val="28"/>
          <w:szCs w:val="28"/>
        </w:rPr>
        <w:t xml:space="preserve">Дети знакомятся с русскими праздниками. Водят хороводы «Как на тоненький ледок», «Вот уж зимушка проходит», </w:t>
      </w:r>
      <w:r w:rsidR="00BE7B53">
        <w:rPr>
          <w:sz w:val="28"/>
          <w:szCs w:val="28"/>
        </w:rPr>
        <w:lastRenderedPageBreak/>
        <w:t xml:space="preserve">«Веснянка», «Блины». Играем  «Гори, гори ясно», «Богатырская сила»,  </w:t>
      </w:r>
      <w:r w:rsidRPr="004F775E">
        <w:rPr>
          <w:sz w:val="28"/>
          <w:szCs w:val="28"/>
        </w:rPr>
        <w:t>В конце праздника угощае</w:t>
      </w:r>
      <w:r w:rsidR="0067298D" w:rsidRPr="004F775E">
        <w:rPr>
          <w:sz w:val="28"/>
          <w:szCs w:val="28"/>
        </w:rPr>
        <w:t>м детей блинами.</w:t>
      </w:r>
    </w:p>
    <w:p w:rsidR="008F3228" w:rsidRPr="004F775E" w:rsidRDefault="0067298D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Воспитатели всех возрастных групп приняли участие в постановке для детей экологической сказки "Путешествие Емели". (2015г.) Посмотрев сказку, дети поняли</w:t>
      </w:r>
      <w:r w:rsidR="00BE7B53">
        <w:rPr>
          <w:sz w:val="28"/>
          <w:szCs w:val="28"/>
        </w:rPr>
        <w:t>,</w:t>
      </w:r>
      <w:r w:rsidRPr="004F775E">
        <w:rPr>
          <w:sz w:val="28"/>
          <w:szCs w:val="28"/>
        </w:rPr>
        <w:t xml:space="preserve"> как важно беречь природу и как губительно для людей её загрязнение.</w:t>
      </w:r>
    </w:p>
    <w:p w:rsidR="0067298D" w:rsidRPr="004F775E" w:rsidRDefault="0067298D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 xml:space="preserve">В апреле 2016 года я провела открытое занятие ( МО </w:t>
      </w:r>
      <w:proofErr w:type="spellStart"/>
      <w:r w:rsidRPr="004F775E">
        <w:rPr>
          <w:sz w:val="28"/>
          <w:szCs w:val="28"/>
        </w:rPr>
        <w:t>муз</w:t>
      </w:r>
      <w:proofErr w:type="gramStart"/>
      <w:r w:rsidRPr="004F775E">
        <w:rPr>
          <w:sz w:val="28"/>
          <w:szCs w:val="28"/>
        </w:rPr>
        <w:t>.р</w:t>
      </w:r>
      <w:proofErr w:type="gramEnd"/>
      <w:r w:rsidRPr="004F775E">
        <w:rPr>
          <w:sz w:val="28"/>
          <w:szCs w:val="28"/>
        </w:rPr>
        <w:t>уководителей</w:t>
      </w:r>
      <w:proofErr w:type="spellEnd"/>
      <w:r w:rsidRPr="004F775E">
        <w:rPr>
          <w:sz w:val="28"/>
          <w:szCs w:val="28"/>
        </w:rPr>
        <w:t xml:space="preserve">) "Музыка весны" на экологическую тему в защиту первоцветов. </w:t>
      </w:r>
    </w:p>
    <w:p w:rsidR="0067298D" w:rsidRPr="004F775E" w:rsidRDefault="0067298D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Традиционно в ДОУ проводятся экологические акции в защиту птиц, растений, природы. Я принимаю активное участие в таких</w:t>
      </w:r>
      <w:r w:rsidR="00552439" w:rsidRPr="004F775E">
        <w:rPr>
          <w:sz w:val="28"/>
          <w:szCs w:val="28"/>
        </w:rPr>
        <w:t xml:space="preserve"> акциях. Провожу беседы</w:t>
      </w:r>
      <w:proofErr w:type="gramStart"/>
      <w:r w:rsidR="00552439" w:rsidRPr="004F775E">
        <w:rPr>
          <w:sz w:val="28"/>
          <w:szCs w:val="28"/>
        </w:rPr>
        <w:t xml:space="preserve"> ,</w:t>
      </w:r>
      <w:proofErr w:type="gramEnd"/>
      <w:r w:rsidR="00552439" w:rsidRPr="004F775E">
        <w:rPr>
          <w:sz w:val="28"/>
          <w:szCs w:val="28"/>
        </w:rPr>
        <w:t xml:space="preserve"> слушаю с детьми</w:t>
      </w:r>
      <w:r w:rsidRPr="004F775E">
        <w:rPr>
          <w:sz w:val="28"/>
          <w:szCs w:val="28"/>
        </w:rPr>
        <w:t xml:space="preserve"> классическую музыку</w:t>
      </w:r>
      <w:r w:rsidR="00361A59" w:rsidRPr="004F775E">
        <w:rPr>
          <w:sz w:val="28"/>
          <w:szCs w:val="28"/>
        </w:rPr>
        <w:t>, готовлю для детей презентации о природе. Всё это надолго останется в памяти ребёнка, способствуя формированию его сознания как гражданина и патриота.</w:t>
      </w:r>
    </w:p>
    <w:p w:rsidR="0019232F" w:rsidRPr="004F775E" w:rsidRDefault="00361A59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Особое значение в рамках</w:t>
      </w:r>
      <w:r w:rsidR="0019232F" w:rsidRPr="004F775E">
        <w:rPr>
          <w:sz w:val="28"/>
          <w:szCs w:val="28"/>
        </w:rPr>
        <w:t xml:space="preserve"> нравственно</w:t>
      </w:r>
      <w:r w:rsidR="00AF65CF">
        <w:rPr>
          <w:sz w:val="28"/>
          <w:szCs w:val="28"/>
        </w:rPr>
        <w:t xml:space="preserve"> </w:t>
      </w:r>
      <w:r w:rsidR="0019232F" w:rsidRPr="004F775E">
        <w:rPr>
          <w:sz w:val="28"/>
          <w:szCs w:val="28"/>
        </w:rPr>
        <w:t>- патриотического воспитания имеет тема «Защитников Отечества». Эта тема</w:t>
      </w:r>
      <w:r w:rsidRPr="004F775E">
        <w:rPr>
          <w:sz w:val="28"/>
          <w:szCs w:val="28"/>
        </w:rPr>
        <w:t xml:space="preserve"> очень любима детьми. Я разучиваю с детьми песни</w:t>
      </w:r>
      <w:r w:rsidR="0019232F" w:rsidRPr="004F775E">
        <w:rPr>
          <w:sz w:val="28"/>
          <w:szCs w:val="28"/>
        </w:rPr>
        <w:t xml:space="preserve"> «Бравые солдаты» А. Филиппенко, «Будем в армии служить» Ю. </w:t>
      </w:r>
      <w:proofErr w:type="spellStart"/>
      <w:r w:rsidR="0019232F" w:rsidRPr="004F775E">
        <w:rPr>
          <w:sz w:val="28"/>
          <w:szCs w:val="28"/>
        </w:rPr>
        <w:t>Чичкова</w:t>
      </w:r>
      <w:proofErr w:type="spellEnd"/>
      <w:r w:rsidR="0019232F" w:rsidRPr="004F775E">
        <w:rPr>
          <w:sz w:val="28"/>
          <w:szCs w:val="28"/>
        </w:rPr>
        <w:t>, «Будем моряками» Ю.</w:t>
      </w:r>
      <w:r w:rsidR="00AF65CF">
        <w:rPr>
          <w:sz w:val="28"/>
          <w:szCs w:val="28"/>
        </w:rPr>
        <w:t xml:space="preserve"> </w:t>
      </w:r>
      <w:proofErr w:type="spellStart"/>
      <w:r w:rsidR="0019232F" w:rsidRPr="004F775E">
        <w:rPr>
          <w:sz w:val="28"/>
          <w:szCs w:val="28"/>
        </w:rPr>
        <w:t>Сло</w:t>
      </w:r>
      <w:r w:rsidR="00AF65CF">
        <w:rPr>
          <w:sz w:val="28"/>
          <w:szCs w:val="28"/>
        </w:rPr>
        <w:t>нова</w:t>
      </w:r>
      <w:proofErr w:type="spellEnd"/>
      <w:r w:rsidR="00AF65CF">
        <w:rPr>
          <w:sz w:val="28"/>
          <w:szCs w:val="28"/>
        </w:rPr>
        <w:t>, танец «Морячка», «Ты не бойся мама я с тобой»</w:t>
      </w:r>
      <w:r w:rsidR="002556B3">
        <w:rPr>
          <w:sz w:val="28"/>
          <w:szCs w:val="28"/>
        </w:rPr>
        <w:t>, «Катюша».</w:t>
      </w:r>
      <w:r w:rsidR="00AF65CF">
        <w:rPr>
          <w:sz w:val="28"/>
          <w:szCs w:val="28"/>
        </w:rPr>
        <w:t xml:space="preserve"> Выполняем различные построения под марш «Защитники отечества»</w:t>
      </w:r>
      <w:r w:rsidR="002556B3">
        <w:rPr>
          <w:sz w:val="28"/>
          <w:szCs w:val="28"/>
        </w:rPr>
        <w:t>.</w:t>
      </w:r>
      <w:r w:rsidR="002556B3" w:rsidRPr="002556B3">
        <w:rPr>
          <w:sz w:val="28"/>
          <w:szCs w:val="28"/>
        </w:rPr>
        <w:t xml:space="preserve"> </w:t>
      </w:r>
      <w:r w:rsidR="002556B3" w:rsidRPr="004F775E">
        <w:rPr>
          <w:sz w:val="28"/>
          <w:szCs w:val="28"/>
        </w:rPr>
        <w:t>Устраиваем игры, соревнования.</w:t>
      </w:r>
      <w:r w:rsidR="0019232F" w:rsidRPr="004F775E">
        <w:rPr>
          <w:sz w:val="28"/>
          <w:szCs w:val="28"/>
        </w:rPr>
        <w:t xml:space="preserve"> Они написаны в темпе марша, содержание их созвучно с желанием ребят быть сильными и смелыми</w:t>
      </w:r>
      <w:r w:rsidR="00AF65CF">
        <w:rPr>
          <w:sz w:val="28"/>
          <w:szCs w:val="28"/>
        </w:rPr>
        <w:t>,</w:t>
      </w:r>
      <w:r w:rsidR="0019232F" w:rsidRPr="004F775E">
        <w:rPr>
          <w:sz w:val="28"/>
          <w:szCs w:val="28"/>
        </w:rPr>
        <w:t xml:space="preserve"> как защитники нашей Родины.</w:t>
      </w:r>
      <w:r w:rsidR="00AF65CF">
        <w:rPr>
          <w:sz w:val="28"/>
          <w:szCs w:val="28"/>
        </w:rPr>
        <w:t xml:space="preserve"> </w:t>
      </w:r>
      <w:r w:rsidRPr="004F775E">
        <w:rPr>
          <w:sz w:val="28"/>
          <w:szCs w:val="28"/>
        </w:rPr>
        <w:t xml:space="preserve">Каждый год вместе отмечаем </w:t>
      </w:r>
      <w:r w:rsidR="00AF65CF">
        <w:rPr>
          <w:sz w:val="28"/>
          <w:szCs w:val="28"/>
        </w:rPr>
        <w:t xml:space="preserve">этот </w:t>
      </w:r>
      <w:r w:rsidRPr="004F775E">
        <w:rPr>
          <w:sz w:val="28"/>
          <w:szCs w:val="28"/>
        </w:rPr>
        <w:t>праздник</w:t>
      </w:r>
      <w:r w:rsidR="00AF65CF">
        <w:rPr>
          <w:sz w:val="28"/>
          <w:szCs w:val="28"/>
        </w:rPr>
        <w:t xml:space="preserve"> </w:t>
      </w:r>
      <w:r w:rsidRPr="004F775E">
        <w:rPr>
          <w:sz w:val="28"/>
          <w:szCs w:val="28"/>
        </w:rPr>
        <w:t>- День Защитников Отечества, на который</w:t>
      </w:r>
      <w:r w:rsidR="0019232F" w:rsidRPr="004F775E">
        <w:rPr>
          <w:sz w:val="28"/>
          <w:szCs w:val="28"/>
        </w:rPr>
        <w:t xml:space="preserve"> о</w:t>
      </w:r>
      <w:r w:rsidR="002556B3">
        <w:rPr>
          <w:sz w:val="28"/>
          <w:szCs w:val="28"/>
        </w:rPr>
        <w:t>бязательно приглашаем родителей</w:t>
      </w:r>
      <w:r w:rsidR="0019232F" w:rsidRPr="004F775E">
        <w:rPr>
          <w:sz w:val="28"/>
          <w:szCs w:val="28"/>
        </w:rPr>
        <w:t xml:space="preserve">. </w:t>
      </w:r>
    </w:p>
    <w:p w:rsidR="0019232F" w:rsidRPr="004F775E" w:rsidRDefault="0019232F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Говоря о защитниках нашей Родины</w:t>
      </w:r>
      <w:proofErr w:type="gramStart"/>
      <w:r w:rsidRPr="004F775E">
        <w:rPr>
          <w:sz w:val="28"/>
          <w:szCs w:val="28"/>
        </w:rPr>
        <w:t xml:space="preserve"> ,</w:t>
      </w:r>
      <w:proofErr w:type="gramEnd"/>
      <w:r w:rsidRPr="004F775E">
        <w:rPr>
          <w:sz w:val="28"/>
          <w:szCs w:val="28"/>
        </w:rPr>
        <w:t xml:space="preserve"> нельзя оставить без внимания и те</w:t>
      </w:r>
      <w:r w:rsidR="00361A59" w:rsidRPr="004F775E">
        <w:rPr>
          <w:sz w:val="28"/>
          <w:szCs w:val="28"/>
        </w:rPr>
        <w:t>му Великой Победы. В этой теме я раскрываю</w:t>
      </w:r>
      <w:r w:rsidRPr="004F775E">
        <w:rPr>
          <w:sz w:val="28"/>
          <w:szCs w:val="28"/>
        </w:rPr>
        <w:t xml:space="preserve"> детям величие подвиг</w:t>
      </w:r>
      <w:r w:rsidR="002556B3">
        <w:rPr>
          <w:sz w:val="28"/>
          <w:szCs w:val="28"/>
        </w:rPr>
        <w:t>а советского солдата, знакомя их</w:t>
      </w:r>
      <w:r w:rsidRPr="004F775E">
        <w:rPr>
          <w:sz w:val="28"/>
          <w:szCs w:val="28"/>
        </w:rPr>
        <w:t xml:space="preserve"> с песнями тех времён и о тех временах. Музыкальные впечатления дошкольников опираются на знания, полученные на занятиях по озн</w:t>
      </w:r>
      <w:r w:rsidR="00361A59" w:rsidRPr="004F775E">
        <w:rPr>
          <w:sz w:val="28"/>
          <w:szCs w:val="28"/>
        </w:rPr>
        <w:t>акомлению с окружающим, просматривая презентации о войне.</w:t>
      </w:r>
    </w:p>
    <w:p w:rsidR="008132F0" w:rsidRPr="004F775E" w:rsidRDefault="008132F0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9мая 2015г. дети подготовительной группы приняли участие в концерте, посвящённом 70-летию Победы, который бы</w:t>
      </w:r>
      <w:r w:rsidR="00F20E1D" w:rsidRPr="004F775E">
        <w:rPr>
          <w:sz w:val="28"/>
          <w:szCs w:val="28"/>
        </w:rPr>
        <w:t>л проведён в клубе посёлка Удоб</w:t>
      </w:r>
      <w:r w:rsidRPr="004F775E">
        <w:rPr>
          <w:sz w:val="28"/>
          <w:szCs w:val="28"/>
        </w:rPr>
        <w:t xml:space="preserve">ного.  Дети читали стихи на военную тематику, пели песни и станцевали "Танец с тканью". А также приняли участие в акции "Письмо солдату". В этом письме дети поблагодарили </w:t>
      </w:r>
      <w:proofErr w:type="gramStart"/>
      <w:r w:rsidRPr="004F775E">
        <w:rPr>
          <w:sz w:val="28"/>
          <w:szCs w:val="28"/>
        </w:rPr>
        <w:t>павших</w:t>
      </w:r>
      <w:proofErr w:type="gramEnd"/>
      <w:r w:rsidRPr="004F775E">
        <w:rPr>
          <w:sz w:val="28"/>
          <w:szCs w:val="28"/>
        </w:rPr>
        <w:t xml:space="preserve"> в бою за Победу над фашизмом. Также дети познакомились с ветеранами и с удовольствием слушали их рассказы о войне.</w:t>
      </w:r>
    </w:p>
    <w:p w:rsidR="008F3228" w:rsidRPr="004F775E" w:rsidRDefault="005B6A47" w:rsidP="00C32149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Каждый год в ДОУ  к 9 мая</w:t>
      </w:r>
      <w:r w:rsidR="008132F0" w:rsidRPr="004F775E">
        <w:rPr>
          <w:sz w:val="28"/>
          <w:szCs w:val="28"/>
        </w:rPr>
        <w:t xml:space="preserve"> провожу праздник, стараюсь включить пе</w:t>
      </w:r>
      <w:r w:rsidR="002556B3">
        <w:rPr>
          <w:sz w:val="28"/>
          <w:szCs w:val="28"/>
        </w:rPr>
        <w:t>сни и танцы на военную тематику: «Вечный огонь», «День Победы празднует страна», «А за окном гремит салют», «Армия Российская»</w:t>
      </w:r>
      <w:r w:rsidR="0078049C">
        <w:rPr>
          <w:sz w:val="28"/>
          <w:szCs w:val="28"/>
        </w:rPr>
        <w:t>, «Алёша»</w:t>
      </w:r>
      <w:r w:rsidR="002556B3">
        <w:rPr>
          <w:sz w:val="28"/>
          <w:szCs w:val="28"/>
        </w:rPr>
        <w:t>. Композиция «</w:t>
      </w:r>
      <w:r w:rsidR="0078049C">
        <w:rPr>
          <w:sz w:val="28"/>
          <w:szCs w:val="28"/>
        </w:rPr>
        <w:t>Жу</w:t>
      </w:r>
      <w:r w:rsidR="002556B3">
        <w:rPr>
          <w:sz w:val="28"/>
          <w:szCs w:val="28"/>
        </w:rPr>
        <w:t>равли»,</w:t>
      </w:r>
      <w:r w:rsidR="008132F0" w:rsidRPr="004F775E">
        <w:rPr>
          <w:sz w:val="28"/>
          <w:szCs w:val="28"/>
        </w:rPr>
        <w:t xml:space="preserve"> Танец "А закаты алые" не оставил равнодушными ни родителей, ни педагогов. Танец также  был показан на семинаре для </w:t>
      </w:r>
      <w:r w:rsidR="008132F0" w:rsidRPr="004F775E">
        <w:rPr>
          <w:sz w:val="28"/>
          <w:szCs w:val="28"/>
        </w:rPr>
        <w:lastRenderedPageBreak/>
        <w:t>заведующих по нравственно-патриотическому воспитанию.</w:t>
      </w:r>
      <w:r w:rsidR="0019232F" w:rsidRPr="004F775E">
        <w:rPr>
          <w:sz w:val="28"/>
          <w:szCs w:val="28"/>
        </w:rPr>
        <w:t xml:space="preserve"> </w:t>
      </w:r>
      <w:r w:rsidR="0078049C">
        <w:rPr>
          <w:sz w:val="28"/>
          <w:szCs w:val="28"/>
        </w:rPr>
        <w:t xml:space="preserve">                     </w:t>
      </w:r>
      <w:r w:rsidR="00F20E1D" w:rsidRPr="004F775E">
        <w:rPr>
          <w:sz w:val="28"/>
          <w:szCs w:val="28"/>
        </w:rPr>
        <w:t xml:space="preserve">Очень верно подметил </w:t>
      </w:r>
      <w:r w:rsidR="0078049C">
        <w:rPr>
          <w:sz w:val="28"/>
          <w:szCs w:val="28"/>
        </w:rPr>
        <w:t>русский писатель Ю.Я. Яковлев: «</w:t>
      </w:r>
      <w:r w:rsidR="00F20E1D" w:rsidRPr="004F775E">
        <w:rPr>
          <w:sz w:val="28"/>
          <w:szCs w:val="28"/>
        </w:rPr>
        <w:t>Любовь к Родине начинается с любви к матери</w:t>
      </w:r>
      <w:r w:rsidR="0078049C">
        <w:rPr>
          <w:sz w:val="28"/>
          <w:szCs w:val="28"/>
        </w:rPr>
        <w:t>»</w:t>
      </w:r>
      <w:r w:rsidR="00F20E1D" w:rsidRPr="004F775E">
        <w:rPr>
          <w:sz w:val="28"/>
          <w:szCs w:val="28"/>
        </w:rPr>
        <w:t xml:space="preserve">. Детям очень нравятся песни </w:t>
      </w:r>
      <w:r w:rsidR="0078049C">
        <w:rPr>
          <w:sz w:val="28"/>
          <w:szCs w:val="28"/>
        </w:rPr>
        <w:t>о мамочке «Мама, солнышко моё», «</w:t>
      </w:r>
      <w:r w:rsidR="00F20E1D" w:rsidRPr="004F775E">
        <w:rPr>
          <w:sz w:val="28"/>
          <w:szCs w:val="28"/>
        </w:rPr>
        <w:t>А для милой мамочки испеку два пряни</w:t>
      </w:r>
      <w:r w:rsidRPr="004F775E">
        <w:rPr>
          <w:sz w:val="28"/>
          <w:szCs w:val="28"/>
        </w:rPr>
        <w:t>чка</w:t>
      </w:r>
      <w:r w:rsidR="0078049C">
        <w:rPr>
          <w:sz w:val="28"/>
          <w:szCs w:val="28"/>
        </w:rPr>
        <w:t>», «Мама дорогая»</w:t>
      </w:r>
      <w:r w:rsidRPr="004F775E">
        <w:rPr>
          <w:sz w:val="28"/>
          <w:szCs w:val="28"/>
        </w:rPr>
        <w:t>;</w:t>
      </w:r>
      <w:r w:rsidR="0078049C">
        <w:rPr>
          <w:sz w:val="28"/>
          <w:szCs w:val="28"/>
        </w:rPr>
        <w:t xml:space="preserve"> танцы с сердечками, с шарами, с цветами.</w:t>
      </w:r>
      <w:r w:rsidR="00F20E1D" w:rsidRPr="004F775E">
        <w:rPr>
          <w:sz w:val="28"/>
          <w:szCs w:val="28"/>
        </w:rPr>
        <w:t xml:space="preserve"> Ребята, исполняя песни и танцы, очень стараются, зная</w:t>
      </w:r>
      <w:r w:rsidR="002556B3">
        <w:rPr>
          <w:sz w:val="28"/>
          <w:szCs w:val="28"/>
        </w:rPr>
        <w:t>,</w:t>
      </w:r>
      <w:r w:rsidR="00F20E1D" w:rsidRPr="004F775E">
        <w:rPr>
          <w:sz w:val="28"/>
          <w:szCs w:val="28"/>
        </w:rPr>
        <w:t xml:space="preserve"> что посвящают их своим мамам. </w:t>
      </w:r>
      <w:r w:rsidR="00552439" w:rsidRPr="004F775E">
        <w:rPr>
          <w:sz w:val="28"/>
          <w:szCs w:val="28"/>
        </w:rPr>
        <w:t>Осенью в ДОУ традиционно проводится День Матери, а весной утренник, посвящённый 8 марта.</w:t>
      </w:r>
      <w:r w:rsidR="00F20E1D" w:rsidRPr="004F775E">
        <w:rPr>
          <w:sz w:val="28"/>
          <w:szCs w:val="28"/>
        </w:rPr>
        <w:t xml:space="preserve"> </w:t>
      </w:r>
    </w:p>
    <w:p w:rsidR="00004B17" w:rsidRPr="004F775E" w:rsidRDefault="00552439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 Работая над темой нравственно-патриотического воспитания дошкольников,  ш</w:t>
      </w:r>
      <w:r w:rsidR="001965AC" w:rsidRPr="004F775E">
        <w:rPr>
          <w:sz w:val="28"/>
          <w:szCs w:val="28"/>
        </w:rPr>
        <w:t>ироко применяю в своей работе</w:t>
      </w:r>
      <w:r w:rsidRPr="004F775E">
        <w:rPr>
          <w:sz w:val="28"/>
          <w:szCs w:val="28"/>
        </w:rPr>
        <w:t xml:space="preserve"> новые технологии, такие к</w:t>
      </w:r>
      <w:r w:rsidR="0078049C">
        <w:rPr>
          <w:sz w:val="28"/>
          <w:szCs w:val="28"/>
        </w:rPr>
        <w:t>ак</w:t>
      </w:r>
      <w:r w:rsidRPr="004F775E">
        <w:rPr>
          <w:sz w:val="28"/>
          <w:szCs w:val="28"/>
        </w:rPr>
        <w:t xml:space="preserve">  </w:t>
      </w:r>
      <w:proofErr w:type="spellStart"/>
      <w:r w:rsidRPr="004F775E">
        <w:rPr>
          <w:sz w:val="28"/>
          <w:szCs w:val="28"/>
        </w:rPr>
        <w:t>здоровьесберегающие</w:t>
      </w:r>
      <w:proofErr w:type="spellEnd"/>
      <w:proofErr w:type="gramStart"/>
      <w:r w:rsidRPr="004F775E">
        <w:rPr>
          <w:sz w:val="28"/>
          <w:szCs w:val="28"/>
        </w:rPr>
        <w:t xml:space="preserve"> ,</w:t>
      </w:r>
      <w:proofErr w:type="gramEnd"/>
      <w:r w:rsidRPr="004F775E">
        <w:rPr>
          <w:sz w:val="28"/>
          <w:szCs w:val="28"/>
        </w:rPr>
        <w:t xml:space="preserve"> игровые </w:t>
      </w:r>
      <w:r w:rsidR="001965AC" w:rsidRPr="004F775E">
        <w:rPr>
          <w:sz w:val="28"/>
          <w:szCs w:val="28"/>
        </w:rPr>
        <w:t>, ИКТ, технологию проектной деятельности.</w:t>
      </w:r>
    </w:p>
    <w:p w:rsidR="001965AC" w:rsidRPr="004F775E" w:rsidRDefault="0078049C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Используя </w:t>
      </w:r>
      <w:r w:rsidR="001965AC" w:rsidRPr="004F775E">
        <w:rPr>
          <w:sz w:val="28"/>
          <w:szCs w:val="28"/>
          <w:shd w:val="clear" w:color="auto" w:fill="FFFFFF"/>
        </w:rPr>
        <w:t xml:space="preserve">  </w:t>
      </w:r>
      <w:proofErr w:type="spellStart"/>
      <w:r w:rsidR="001965AC" w:rsidRPr="004F775E">
        <w:rPr>
          <w:sz w:val="28"/>
          <w:szCs w:val="28"/>
          <w:shd w:val="clear" w:color="auto" w:fill="FFFFFF"/>
        </w:rPr>
        <w:t>здоровьес</w:t>
      </w:r>
      <w:r>
        <w:rPr>
          <w:sz w:val="28"/>
          <w:szCs w:val="28"/>
          <w:shd w:val="clear" w:color="auto" w:fill="FFFFFF"/>
        </w:rPr>
        <w:t>берегающие</w:t>
      </w:r>
      <w:proofErr w:type="spellEnd"/>
      <w:r>
        <w:rPr>
          <w:sz w:val="28"/>
          <w:szCs w:val="28"/>
          <w:shd w:val="clear" w:color="auto" w:fill="FFFFFF"/>
        </w:rPr>
        <w:t xml:space="preserve"> технологии</w:t>
      </w:r>
      <w:r w:rsidR="00404CF7" w:rsidRPr="004F775E">
        <w:rPr>
          <w:sz w:val="28"/>
          <w:szCs w:val="28"/>
          <w:shd w:val="clear" w:color="auto" w:fill="FFFFFF"/>
        </w:rPr>
        <w:t xml:space="preserve">, стараюсь обеспечить детям </w:t>
      </w:r>
      <w:r w:rsidR="001965AC" w:rsidRPr="004F775E">
        <w:rPr>
          <w:sz w:val="28"/>
          <w:szCs w:val="28"/>
          <w:shd w:val="clear" w:color="auto" w:fill="FFFFFF"/>
        </w:rPr>
        <w:t>эмоциональный комфорт и позитивное самочувствие в процессе общения со сверстниками, членами своей семьи, ознакомления с достопримечательностями и традициями своего города, своей страны.</w:t>
      </w:r>
    </w:p>
    <w:p w:rsidR="00404CF7" w:rsidRPr="004F775E" w:rsidRDefault="00404CF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  <w:shd w:val="clear" w:color="auto" w:fill="FFFFFF"/>
        </w:rPr>
        <w:t xml:space="preserve">Несложные, веселые </w:t>
      </w:r>
      <w:proofErr w:type="spellStart"/>
      <w:r w:rsidRPr="004F775E">
        <w:rPr>
          <w:sz w:val="28"/>
          <w:szCs w:val="28"/>
          <w:shd w:val="clear" w:color="auto" w:fill="FFFFFF"/>
        </w:rPr>
        <w:t>валеологические</w:t>
      </w:r>
      <w:proofErr w:type="spellEnd"/>
      <w:r w:rsidRPr="004F775E">
        <w:rPr>
          <w:sz w:val="28"/>
          <w:szCs w:val="28"/>
          <w:shd w:val="clear" w:color="auto" w:fill="FFFFFF"/>
        </w:rPr>
        <w:t xml:space="preserve"> песенки позитивно влияют на настрой детей перед ООД, улучшают эмоциональный климат на занятии. Упражнения на дыхание, </w:t>
      </w:r>
      <w:proofErr w:type="spellStart"/>
      <w:r w:rsidR="0047501B" w:rsidRPr="004F775E">
        <w:rPr>
          <w:sz w:val="28"/>
          <w:szCs w:val="28"/>
          <w:shd w:val="clear" w:color="auto" w:fill="FFFFFF"/>
        </w:rPr>
        <w:t>речедвигательная</w:t>
      </w:r>
      <w:proofErr w:type="spellEnd"/>
      <w:r w:rsidR="0047501B" w:rsidRPr="004F775E">
        <w:rPr>
          <w:sz w:val="28"/>
          <w:szCs w:val="28"/>
          <w:shd w:val="clear" w:color="auto" w:fill="FFFFFF"/>
        </w:rPr>
        <w:t xml:space="preserve"> ритмика </w:t>
      </w:r>
      <w:r w:rsidRPr="004F775E">
        <w:rPr>
          <w:sz w:val="28"/>
          <w:szCs w:val="28"/>
          <w:shd w:val="clear" w:color="auto" w:fill="FFFFFF"/>
        </w:rPr>
        <w:t>улучшают </w:t>
      </w:r>
      <w:r w:rsidRPr="004F775E">
        <w:rPr>
          <w:sz w:val="28"/>
          <w:szCs w:val="28"/>
          <w:bdr w:val="none" w:sz="0" w:space="0" w:color="auto" w:frame="1"/>
          <w:shd w:val="clear" w:color="auto" w:fill="FFFFFF"/>
        </w:rPr>
        <w:t>дикцию</w:t>
      </w:r>
      <w:r w:rsidRPr="004F775E">
        <w:rPr>
          <w:sz w:val="28"/>
          <w:szCs w:val="28"/>
          <w:shd w:val="clear" w:color="auto" w:fill="FFFFFF"/>
        </w:rPr>
        <w:t>: укрепляют мышцы гортани, улучшают общее состояние организма.</w:t>
      </w:r>
    </w:p>
    <w:p w:rsidR="00221F0D" w:rsidRPr="004F775E" w:rsidRDefault="001965AC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>Чтобы заинтересовать ребят и привлечь их внимание, на своих занятиях создаю игровые ситуации. Например, в гости приходят персонажи из русских сказок, которые играют с детьми, а дети выполняют их задания.</w:t>
      </w:r>
      <w:r w:rsidR="00221F0D" w:rsidRPr="004F775E">
        <w:rPr>
          <w:rFonts w:ascii="Times New Roman" w:hAnsi="Times New Roman"/>
          <w:sz w:val="28"/>
          <w:szCs w:val="28"/>
        </w:rPr>
        <w:t xml:space="preserve"> </w:t>
      </w:r>
    </w:p>
    <w:p w:rsidR="00221F0D" w:rsidRPr="004F775E" w:rsidRDefault="00221F0D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 xml:space="preserve"> Через игру знакомлю детей с играми своего народа, но также и других народов, проживающих в нашей стране. Для этого я сделала подборку и систематизировала народные игры в соответствии с возрастом детей. </w:t>
      </w:r>
    </w:p>
    <w:p w:rsidR="00004B17" w:rsidRPr="004F775E" w:rsidRDefault="001965AC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 xml:space="preserve"> На своих занятиях я использую показ мною созданных презентаций. С их помощью дети знакомятся с народными праздниками, традициями и обычаями русского народа. </w:t>
      </w:r>
    </w:p>
    <w:p w:rsidR="00404CF7" w:rsidRPr="004F775E" w:rsidRDefault="00404CF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  <w:shd w:val="clear" w:color="auto" w:fill="FFFFFF"/>
        </w:rPr>
        <w:t>Активно применяю на занятиях новое </w:t>
      </w:r>
      <w:r w:rsidRPr="004F775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музыкальное оборудование</w:t>
      </w:r>
      <w:r w:rsidRPr="004F775E">
        <w:rPr>
          <w:b/>
          <w:sz w:val="28"/>
          <w:szCs w:val="28"/>
          <w:shd w:val="clear" w:color="auto" w:fill="FFFFFF"/>
        </w:rPr>
        <w:t xml:space="preserve">, </w:t>
      </w:r>
      <w:r w:rsidRPr="004F775E">
        <w:rPr>
          <w:sz w:val="28"/>
          <w:szCs w:val="28"/>
          <w:shd w:val="clear" w:color="auto" w:fill="FFFFFF"/>
        </w:rPr>
        <w:t>использую</w:t>
      </w:r>
      <w:r w:rsidRPr="004F775E">
        <w:rPr>
          <w:b/>
          <w:sz w:val="28"/>
          <w:szCs w:val="28"/>
          <w:shd w:val="clear" w:color="auto" w:fill="FFFFFF"/>
        </w:rPr>
        <w:t xml:space="preserve"> </w:t>
      </w:r>
      <w:r w:rsidRPr="004F775E">
        <w:rPr>
          <w:sz w:val="28"/>
          <w:szCs w:val="28"/>
          <w:shd w:val="clear" w:color="auto" w:fill="FFFFFF"/>
        </w:rPr>
        <w:t>разнообразны</w:t>
      </w:r>
      <w:r w:rsidRPr="004F775E">
        <w:rPr>
          <w:b/>
          <w:sz w:val="28"/>
          <w:szCs w:val="28"/>
          <w:shd w:val="clear" w:color="auto" w:fill="FFFFFF"/>
        </w:rPr>
        <w:t>е </w:t>
      </w:r>
      <w:r w:rsidRPr="004F775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технические средства – музыкальный центр</w:t>
      </w:r>
      <w:r w:rsidRPr="004F775E">
        <w:rPr>
          <w:sz w:val="28"/>
          <w:szCs w:val="28"/>
          <w:shd w:val="clear" w:color="auto" w:fill="FFFFFF"/>
        </w:rPr>
        <w:t>, мультимедийное оборудование </w:t>
      </w:r>
      <w:r w:rsidRPr="004F77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F775E">
        <w:rPr>
          <w:iCs/>
          <w:sz w:val="28"/>
          <w:szCs w:val="28"/>
          <w:bdr w:val="none" w:sz="0" w:space="0" w:color="auto" w:frame="1"/>
          <w:shd w:val="clear" w:color="auto" w:fill="FFFFFF"/>
        </w:rPr>
        <w:t>ноутбук, проектор</w:t>
      </w:r>
      <w:r w:rsidRPr="004F77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F775E">
        <w:rPr>
          <w:sz w:val="28"/>
          <w:szCs w:val="28"/>
          <w:shd w:val="clear" w:color="auto" w:fill="FFFFFF"/>
        </w:rPr>
        <w:t xml:space="preserve">. Дети знакомятся со </w:t>
      </w:r>
      <w:proofErr w:type="gramStart"/>
      <w:r w:rsidRPr="004F775E">
        <w:rPr>
          <w:sz w:val="28"/>
          <w:szCs w:val="28"/>
          <w:shd w:val="clear" w:color="auto" w:fill="FFFFFF"/>
        </w:rPr>
        <w:t>слайд-презентациями</w:t>
      </w:r>
      <w:proofErr w:type="gramEnd"/>
      <w:r w:rsidRPr="004F775E">
        <w:rPr>
          <w:sz w:val="28"/>
          <w:szCs w:val="28"/>
          <w:shd w:val="clear" w:color="auto" w:fill="FFFFFF"/>
        </w:rPr>
        <w:t>, слайд-шоу, фотографиями, видеофильмами, которые в сочетании с </w:t>
      </w:r>
      <w:r w:rsidRPr="004F775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музыкальным</w:t>
      </w:r>
      <w:r w:rsidRPr="004F775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775E">
        <w:rPr>
          <w:sz w:val="28"/>
          <w:szCs w:val="28"/>
          <w:shd w:val="clear" w:color="auto" w:fill="FFFFFF"/>
        </w:rPr>
        <w:t>сопровождением доставляет детям огромную радость, восторг, вызывает эмоционально-положительный отклик в их душах.</w:t>
      </w:r>
      <w:r w:rsidRPr="004F775E">
        <w:rPr>
          <w:sz w:val="28"/>
          <w:szCs w:val="28"/>
        </w:rPr>
        <w:t xml:space="preserve"> </w:t>
      </w:r>
    </w:p>
    <w:p w:rsidR="00B301DA" w:rsidRPr="004F775E" w:rsidRDefault="00404CF7" w:rsidP="00C32149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75E">
        <w:rPr>
          <w:rFonts w:ascii="Times New Roman" w:hAnsi="Times New Roman" w:cs="Times New Roman"/>
          <w:sz w:val="28"/>
          <w:szCs w:val="28"/>
        </w:rPr>
        <w:t> </w:t>
      </w:r>
      <w:r w:rsidR="00B301DA" w:rsidRPr="004F775E">
        <w:rPr>
          <w:rFonts w:ascii="Times New Roman" w:hAnsi="Times New Roman" w:cs="Times New Roman"/>
          <w:sz w:val="28"/>
          <w:szCs w:val="28"/>
        </w:rPr>
        <w:t xml:space="preserve"> Очень важной </w:t>
      </w:r>
      <w:proofErr w:type="gramStart"/>
      <w:r w:rsidR="00B301DA" w:rsidRPr="004F775E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B301DA" w:rsidRPr="004F775E">
        <w:rPr>
          <w:rFonts w:ascii="Times New Roman" w:hAnsi="Times New Roman" w:cs="Times New Roman"/>
          <w:sz w:val="28"/>
          <w:szCs w:val="28"/>
        </w:rPr>
        <w:t xml:space="preserve"> работу с родителями и </w:t>
      </w:r>
      <w:r w:rsidR="00B301DA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 по данному направлению  решаю следующие задачи:</w:t>
      </w:r>
    </w:p>
    <w:p w:rsidR="00B301DA" w:rsidRPr="004F775E" w:rsidRDefault="00B301DA" w:rsidP="00C32149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- учить родителей разнообразным формам организации досуга с детьми в семье;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4F775E">
        <w:rPr>
          <w:rFonts w:ascii="Times New Roman" w:eastAsia="Times New Roman" w:hAnsi="Times New Roman"/>
          <w:sz w:val="28"/>
          <w:szCs w:val="28"/>
        </w:rPr>
        <w:t xml:space="preserve">- создавать ситуации приятного совместного досуга детей и родителей в дошкольной  образовательной организации; условия для доверительного, неформального общения педагогов с родителями.                                    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Участие семей в различных конкурсах не только обогащает семейный досуг, но и объединяет детей и взрослых в общих делах. 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В ДОУ прошли следующие конкурсы по нравственно-патриотическому воспитанию: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-Герб семьи</w:t>
      </w:r>
      <w:r w:rsidR="00780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для детей старших групп).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Родители приняли активное участие в конкурсе. Изготовленные своими руками гербы были содержательными, интересными, не похожими друг на друга. Они отражали семейные традиции, фамильные ценности.</w:t>
      </w:r>
    </w:p>
    <w:p w:rsidR="00B301DA" w:rsidRPr="004F775E" w:rsidRDefault="0078049C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="00B301DA" w:rsidRPr="004F775E">
        <w:rPr>
          <w:rFonts w:ascii="Times New Roman" w:eastAsia="Times New Roman" w:hAnsi="Times New Roman"/>
          <w:sz w:val="28"/>
          <w:szCs w:val="28"/>
          <w:lang w:eastAsia="ru-RU"/>
        </w:rPr>
        <w:t>онкурс поделок по народному творчеству.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было очень много, поделки по народному творчеству отражали культуру русского народа.</w:t>
      </w:r>
    </w:p>
    <w:p w:rsidR="00B301DA" w:rsidRPr="004F775E" w:rsidRDefault="00606695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B301DA" w:rsidRPr="004F775E">
        <w:rPr>
          <w:rFonts w:ascii="Times New Roman" w:eastAsia="Times New Roman" w:hAnsi="Times New Roman"/>
          <w:sz w:val="28"/>
          <w:szCs w:val="28"/>
          <w:lang w:eastAsia="ru-RU"/>
        </w:rPr>
        <w:t>онкурс осенних поделок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Дети вместе с родителями изготовили поделки из необычных овощей.</w:t>
      </w:r>
    </w:p>
    <w:p w:rsidR="00B301DA" w:rsidRPr="004F775E" w:rsidRDefault="00B301DA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-конкурс детских рисунков</w:t>
      </w:r>
      <w:r w:rsidR="00606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"О прошлом замолвите слово" Это интернет-конкурс, в нём приняли участие старшие дошкольники. Они нарисовали рисунки из прошлого нашей истории, но в основном</w:t>
      </w:r>
      <w:r w:rsidR="00E8448E"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отразили </w:t>
      </w: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события Великой Отечественной войны.</w:t>
      </w:r>
    </w:p>
    <w:p w:rsidR="00B301DA" w:rsidRPr="004F775E" w:rsidRDefault="00E8448E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Также стараюсь привлечь родителей для участия в развлечениях, праздниках.</w:t>
      </w:r>
    </w:p>
    <w:p w:rsidR="00B301DA" w:rsidRPr="004F775E" w:rsidRDefault="00E8448E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Присутствуя и принимая участие в </w:t>
      </w:r>
      <w:r w:rsidR="00606695">
        <w:rPr>
          <w:rFonts w:ascii="Times New Roman" w:eastAsia="Times New Roman" w:hAnsi="Times New Roman"/>
          <w:sz w:val="28"/>
          <w:szCs w:val="28"/>
          <w:lang w:eastAsia="ru-RU"/>
        </w:rPr>
        <w:t>детских мероприятиях</w:t>
      </w: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B301DA"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одители видят, что дети гордятся ими, детям хочется больше петь, танцевать, играть совместно с родителями, ведь пройдут годы, дети забудут песни, стихи, которые были на утренниках, но в их памяти сохранится тепло общения, радость, сопереживание. </w:t>
      </w:r>
    </w:p>
    <w:p w:rsidR="009C5D9C" w:rsidRPr="004F775E" w:rsidRDefault="009C5D9C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Я разработала и реализовала проекты по патриотическому воспитанию: по фольклору «Мне посчастливилось родиться на Руси» - дети участвовали в праздничных фольклорных мероприятиях, узнали много нового материала о народных традициях, быте предков.</w:t>
      </w:r>
    </w:p>
    <w:p w:rsidR="00E8448E" w:rsidRPr="004F775E" w:rsidRDefault="00E8448E" w:rsidP="00C32149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 Работая над п</w:t>
      </w:r>
      <w:r w:rsidR="009C5D9C" w:rsidRPr="004F775E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C5D9C" w:rsidRPr="004F775E">
        <w:rPr>
          <w:rFonts w:ascii="Times New Roman" w:eastAsia="Times New Roman" w:hAnsi="Times New Roman" w:cs="Times New Roman"/>
          <w:sz w:val="28"/>
          <w:szCs w:val="28"/>
        </w:rPr>
        <w:t xml:space="preserve"> "Приобщение детей к классической музыке"</w:t>
      </w:r>
      <w:r w:rsidR="00606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>я постаралась приобщить к классической музыке не только детей, но и их родителей.</w:t>
      </w: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слушая классиков, мы можем </w:t>
      </w:r>
      <w:r w:rsidR="00112B1E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радоваться или печалится, ощущать свою причастность к </w:t>
      </w:r>
      <w:proofErr w:type="gramStart"/>
      <w:r w:rsidR="00112B1E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героическому</w:t>
      </w:r>
      <w:proofErr w:type="gramEnd"/>
      <w:r w:rsidR="00112B1E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B229E" w:rsidRPr="004F775E" w:rsidRDefault="00112B1E" w:rsidP="00C32149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35D"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"День Победы помнят наши деды", посвящённый 70-летию Дня Победы </w:t>
      </w:r>
      <w:r w:rsidR="0014735D" w:rsidRPr="004F775E">
        <w:rPr>
          <w:rFonts w:ascii="Times New Roman" w:eastAsia="Times New Roman" w:hAnsi="Times New Roman" w:cs="Times New Roman"/>
          <w:sz w:val="28"/>
          <w:szCs w:val="28"/>
        </w:rPr>
        <w:t xml:space="preserve">помог  раскрыть детям величие подвига советского солдат. Дети познакомились   с песнями тех времен «Катюша». «Вечный огонь», </w:t>
      </w:r>
      <w:r w:rsidR="00606695">
        <w:rPr>
          <w:rFonts w:ascii="Times New Roman" w:eastAsia="Times New Roman" w:hAnsi="Times New Roman" w:cs="Times New Roman"/>
          <w:sz w:val="28"/>
          <w:szCs w:val="28"/>
        </w:rPr>
        <w:t>«Тёмная ночь», «Синий платочек», «Священная война» и другие.</w:t>
      </w:r>
    </w:p>
    <w:p w:rsidR="00E8448E" w:rsidRPr="004F775E" w:rsidRDefault="00E8448E" w:rsidP="00C32149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Выступая на родительском со</w:t>
      </w:r>
      <w:r w:rsidR="00606695">
        <w:rPr>
          <w:rFonts w:ascii="Times New Roman" w:eastAsia="Times New Roman" w:hAnsi="Times New Roman" w:cs="Times New Roman"/>
          <w:sz w:val="28"/>
          <w:szCs w:val="28"/>
        </w:rPr>
        <w:t xml:space="preserve">брании 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  с вопросом нравственно-патриотического воспитания дошкольников, стараюсь донести до каждого родителя значимость данной темы</w:t>
      </w:r>
      <w:r w:rsidR="00866270" w:rsidRPr="004F7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270" w:rsidRPr="004F775E" w:rsidRDefault="00866270" w:rsidP="00C32149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Провела консультации для родителей и педагогов  по теме;</w:t>
      </w:r>
      <w:r w:rsidRPr="004F775E">
        <w:rPr>
          <w:rFonts w:ascii="Times New Roman" w:hAnsi="Times New Roman" w:cs="Times New Roman"/>
          <w:sz w:val="28"/>
          <w:szCs w:val="28"/>
        </w:rPr>
        <w:t xml:space="preserve">  «Воспитание патриотических чувств у дошкольников», «Гражданин воспитывается с детства»,  «Роль музыки в нравственно-патриотическом воспитании ребенка», «Педагоги и родители — творческий тандем» «Что такое Родина?»</w:t>
      </w:r>
      <w:r w:rsidRPr="004F775E">
        <w:rPr>
          <w:rFonts w:ascii="Arial" w:hAnsi="Arial" w:cs="Arial"/>
          <w:sz w:val="28"/>
          <w:szCs w:val="28"/>
        </w:rPr>
        <w:t xml:space="preserve"> </w:t>
      </w:r>
    </w:p>
    <w:p w:rsidR="0014735D" w:rsidRPr="004F775E" w:rsidRDefault="0014735D" w:rsidP="00C32149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48E" w:rsidRPr="004F775E" w:rsidRDefault="00E8448E" w:rsidP="00C32149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229E" w:rsidRPr="004F775E" w:rsidRDefault="009C11CC" w:rsidP="00C32149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7F7F6"/>
        </w:rPr>
        <w:lastRenderedPageBreak/>
        <w:t xml:space="preserve"> </w:t>
      </w:r>
      <w:r w:rsidR="00833815" w:rsidRPr="004F7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5.Результативность опыта</w:t>
      </w:r>
    </w:p>
    <w:p w:rsidR="00DE3A60" w:rsidRPr="004F775E" w:rsidRDefault="009F58C6" w:rsidP="00C32149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свою работу по организации и проведению патриотических мероприятий дошкольников, я сделала вывод,</w:t>
      </w:r>
      <w:r w:rsidR="00606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появился резерв в совершенствовании этого вида деятельности. </w:t>
      </w:r>
      <w:r w:rsidR="00DE3A60" w:rsidRPr="004F775E">
        <w:rPr>
          <w:rFonts w:ascii="Times New Roman" w:eastAsia="Times New Roman" w:hAnsi="Times New Roman" w:cs="Times New Roman"/>
          <w:sz w:val="28"/>
          <w:szCs w:val="28"/>
        </w:rPr>
        <w:t>Эффективность в работ</w:t>
      </w:r>
      <w:r w:rsidR="00606695">
        <w:rPr>
          <w:rFonts w:ascii="Times New Roman" w:eastAsia="Times New Roman" w:hAnsi="Times New Roman" w:cs="Times New Roman"/>
          <w:sz w:val="28"/>
          <w:szCs w:val="28"/>
        </w:rPr>
        <w:t>е по патриотическому воспитанию</w:t>
      </w:r>
      <w:r w:rsidR="00DE3A60" w:rsidRPr="004F775E">
        <w:rPr>
          <w:rFonts w:ascii="Times New Roman" w:eastAsia="Times New Roman" w:hAnsi="Times New Roman" w:cs="Times New Roman"/>
          <w:sz w:val="28"/>
          <w:szCs w:val="28"/>
        </w:rPr>
        <w:t>, определяется педагогами на основе ежедневных наблюдений за проявлениями ребенка в различных ситуациях, индивидуальных беседах, общении с родителями, анкетировании.</w:t>
      </w:r>
    </w:p>
    <w:p w:rsidR="009C5D9C" w:rsidRPr="004F775E" w:rsidRDefault="009F58C6" w:rsidP="00C32149">
      <w:pPr>
        <w:shd w:val="clear" w:color="auto" w:fill="FFFFFF" w:themeFill="background1"/>
        <w:spacing w:after="360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ребёнок осознаёт, он – частица большого коллектива – детского сада, группы, творческого коллектива и всей нашей страны. Основа воспитания гражданских чувств и патриотизма - общественная направленность поступков. Закрепить эту основу можно, пополняя опыт участия детей в общих делах, упражняя их в нравственных поступках. </w:t>
      </w:r>
    </w:p>
    <w:p w:rsidR="00DE3A60" w:rsidRPr="004F775E" w:rsidRDefault="00DE3A60" w:rsidP="00C3214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По результатам обобщения опыта можно сделать следующие </w:t>
      </w:r>
      <w:r w:rsidRPr="004F775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DE3A60" w:rsidRPr="004F775E" w:rsidRDefault="00DE3A60" w:rsidP="00C32149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Созданы условия для патриотического воспитания детей посредством приобщения их к музыкальной культуре. </w:t>
      </w:r>
    </w:p>
    <w:p w:rsidR="00DE3A60" w:rsidRPr="004F775E" w:rsidRDefault="00DE3A60" w:rsidP="00C32149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У большинства детей сформирована положительная самооценка, развито чувство уверенности в себе, ощущение собственного эмоционального благополучия, своей значимости в детском коллективе.</w:t>
      </w:r>
    </w:p>
    <w:p w:rsidR="00DE3A60" w:rsidRPr="004F775E" w:rsidRDefault="00DE3A60" w:rsidP="00C32149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E3A60" w:rsidRPr="004F775E" w:rsidRDefault="00DE3A60" w:rsidP="00C32149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Пополнил</w:t>
      </w:r>
      <w:r w:rsidR="00606695">
        <w:rPr>
          <w:rFonts w:ascii="Times New Roman" w:eastAsia="Times New Roman" w:hAnsi="Times New Roman" w:cs="Times New Roman"/>
          <w:sz w:val="28"/>
          <w:szCs w:val="28"/>
        </w:rPr>
        <w:t>ась предметно – пространственная</w:t>
      </w:r>
      <w:r w:rsidRPr="004F775E">
        <w:rPr>
          <w:rFonts w:ascii="Times New Roman" w:eastAsia="Times New Roman" w:hAnsi="Times New Roman" w:cs="Times New Roman"/>
          <w:sz w:val="28"/>
          <w:szCs w:val="28"/>
        </w:rPr>
        <w:t xml:space="preserve"> среда по нравственно-патриотическому воспитанию дошкольников.</w:t>
      </w:r>
    </w:p>
    <w:p w:rsidR="00DE3A60" w:rsidRPr="004F775E" w:rsidRDefault="00DE3A60" w:rsidP="00C32149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Установились партнерские взаимоотношения между детьми и родителями благодаря совместной музыкальной деятельности в ходе организации и проведении совместных праздников и развлечений.</w:t>
      </w:r>
    </w:p>
    <w:p w:rsidR="007B229E" w:rsidRPr="004F775E" w:rsidRDefault="007B229E" w:rsidP="00C3214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FFA" w:rsidRPr="004F775E" w:rsidRDefault="00B87FFA" w:rsidP="00C32149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дальнейшей работы:</w:t>
      </w:r>
    </w:p>
    <w:p w:rsidR="00B87FFA" w:rsidRPr="004F775E" w:rsidRDefault="00606695" w:rsidP="00C32149">
      <w:pPr>
        <w:pStyle w:val="c0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bookmarkStart w:id="0" w:name="_GoBack"/>
      <w:bookmarkEnd w:id="0"/>
      <w:r w:rsidR="00B87FFA" w:rsidRPr="004F775E">
        <w:rPr>
          <w:rStyle w:val="c2"/>
          <w:sz w:val="28"/>
          <w:szCs w:val="28"/>
        </w:rPr>
        <w:t>В дальнейшем я планирую продолжить работу по данной теме, поскольку считаю, что встреча с музыкой поражает воображение детей, помогает воспитать чувства любви к Родному краю и окружающему его миру</w:t>
      </w:r>
      <w:r w:rsidR="007B229E" w:rsidRPr="004F775E">
        <w:rPr>
          <w:rStyle w:val="c2"/>
          <w:sz w:val="28"/>
          <w:szCs w:val="28"/>
        </w:rPr>
        <w:t>.</w:t>
      </w:r>
    </w:p>
    <w:p w:rsidR="00B87FFA" w:rsidRPr="004F775E" w:rsidRDefault="00B87FFA" w:rsidP="00C32149">
      <w:pPr>
        <w:shd w:val="clear" w:color="auto" w:fill="FFFFFF" w:themeFill="background1"/>
        <w:spacing w:after="187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-Продолжить научный поиск по изучению и внедрению эффективных технологий для нравственно-патриотического воспитания  детей в музыкальной деятельности.</w:t>
      </w:r>
    </w:p>
    <w:p w:rsidR="00B87FFA" w:rsidRPr="004F775E" w:rsidRDefault="00B87FFA" w:rsidP="00C32149">
      <w:pPr>
        <w:shd w:val="clear" w:color="auto" w:fill="FFFFFF" w:themeFill="background1"/>
        <w:spacing w:after="187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-Повысить эффективность образовательного процесса через использование ИКТ технологий.</w:t>
      </w:r>
    </w:p>
    <w:p w:rsidR="00B87FFA" w:rsidRPr="004F775E" w:rsidRDefault="00B87FFA" w:rsidP="00C32149">
      <w:pPr>
        <w:shd w:val="clear" w:color="auto" w:fill="FFFFFF" w:themeFill="background1"/>
        <w:spacing w:after="187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F775E">
        <w:rPr>
          <w:rFonts w:ascii="Times New Roman" w:eastAsia="Times New Roman" w:hAnsi="Times New Roman" w:cs="Times New Roman"/>
          <w:sz w:val="28"/>
          <w:szCs w:val="28"/>
        </w:rPr>
        <w:t>-Максимальное удовлетворение потребностей родителей, активное взаимодействие с ними и вовлечение их в образовательный процесс.</w:t>
      </w:r>
    </w:p>
    <w:p w:rsidR="00B87FFA" w:rsidRPr="004F775E" w:rsidRDefault="00B87FFA" w:rsidP="00C32149">
      <w:pPr>
        <w:pStyle w:val="c0"/>
        <w:shd w:val="clear" w:color="auto" w:fill="FFFFFF" w:themeFill="background1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</w:p>
    <w:p w:rsidR="00B87FFA" w:rsidRPr="004F775E" w:rsidRDefault="00B87FFA" w:rsidP="00C32149">
      <w:pPr>
        <w:pStyle w:val="c0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F775E">
        <w:rPr>
          <w:rStyle w:val="c2"/>
          <w:sz w:val="28"/>
          <w:szCs w:val="28"/>
        </w:rPr>
        <w:lastRenderedPageBreak/>
        <w:t>Я считаю, что  от нас взрослых зависит, какими будут наши дети, что они унесут из детства. Пусть это будет богатство души, полученное от общения с высоким искусством – музыкой.</w:t>
      </w: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7B229E" w:rsidRPr="004F775E" w:rsidRDefault="007B229E" w:rsidP="00C32149">
      <w:pPr>
        <w:pStyle w:val="a4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7B229E" w:rsidRPr="004F775E" w:rsidRDefault="007B229E" w:rsidP="00C32149">
      <w:pPr>
        <w:pStyle w:val="a4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4F775E">
        <w:rPr>
          <w:rFonts w:ascii="Times New Roman" w:hAnsi="Times New Roman"/>
          <w:b/>
          <w:sz w:val="28"/>
          <w:szCs w:val="28"/>
        </w:rPr>
        <w:t>Литература</w:t>
      </w: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 xml:space="preserve">1. Воронова, Е. А. Воспитать патриота: программы, мероприятия, игры / Е. А. Воронова. - Ростов на Дону: Феникс, 2008. - 282 с. - (Сердце отдаю детям). </w:t>
      </w: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F775E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4F775E">
        <w:rPr>
          <w:rFonts w:ascii="Times New Roman" w:hAnsi="Times New Roman"/>
          <w:sz w:val="28"/>
          <w:szCs w:val="28"/>
        </w:rPr>
        <w:t xml:space="preserve"> О.П. Музыкальные шедевры. Авторская программа и методические рекомендации. – Москва, Просвещение, 2000. 5. С чего начинается Родина. / Под</w:t>
      </w:r>
      <w:proofErr w:type="gramStart"/>
      <w:r w:rsidRPr="004F775E">
        <w:rPr>
          <w:rFonts w:ascii="Times New Roman" w:hAnsi="Times New Roman"/>
          <w:sz w:val="28"/>
          <w:szCs w:val="28"/>
        </w:rPr>
        <w:t>.</w:t>
      </w:r>
      <w:proofErr w:type="gramEnd"/>
      <w:r w:rsidRPr="004F7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75E">
        <w:rPr>
          <w:rFonts w:ascii="Times New Roman" w:hAnsi="Times New Roman"/>
          <w:sz w:val="28"/>
          <w:szCs w:val="28"/>
        </w:rPr>
        <w:t>р</w:t>
      </w:r>
      <w:proofErr w:type="gramEnd"/>
      <w:r w:rsidRPr="004F775E">
        <w:rPr>
          <w:rFonts w:ascii="Times New Roman" w:hAnsi="Times New Roman"/>
          <w:sz w:val="28"/>
          <w:szCs w:val="28"/>
        </w:rPr>
        <w:t xml:space="preserve">ед. Л.А. </w:t>
      </w:r>
      <w:proofErr w:type="spellStart"/>
      <w:r w:rsidRPr="004F775E">
        <w:rPr>
          <w:rFonts w:ascii="Times New Roman" w:hAnsi="Times New Roman"/>
          <w:sz w:val="28"/>
          <w:szCs w:val="28"/>
        </w:rPr>
        <w:t>Кондрыкинской</w:t>
      </w:r>
      <w:proofErr w:type="spellEnd"/>
      <w:r w:rsidRPr="004F775E">
        <w:rPr>
          <w:rFonts w:ascii="Times New Roman" w:hAnsi="Times New Roman"/>
          <w:sz w:val="28"/>
          <w:szCs w:val="28"/>
        </w:rPr>
        <w:t>. - Москва: Сфера, 2004. Об</w:t>
      </w: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hAnsi="Times New Roman"/>
          <w:sz w:val="28"/>
          <w:szCs w:val="28"/>
        </w:rPr>
        <w:t>3. Дошкольникам о защитниках отечества: методическое пособие по патриотическому воспитанию в ДОУ / под</w:t>
      </w:r>
      <w:proofErr w:type="gramStart"/>
      <w:r w:rsidRPr="004F775E">
        <w:rPr>
          <w:rFonts w:ascii="Times New Roman" w:hAnsi="Times New Roman"/>
          <w:sz w:val="28"/>
          <w:szCs w:val="28"/>
        </w:rPr>
        <w:t>.</w:t>
      </w:r>
      <w:proofErr w:type="gramEnd"/>
      <w:r w:rsidRPr="004F7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75E">
        <w:rPr>
          <w:rFonts w:ascii="Times New Roman" w:hAnsi="Times New Roman"/>
          <w:sz w:val="28"/>
          <w:szCs w:val="28"/>
        </w:rPr>
        <w:t>р</w:t>
      </w:r>
      <w:proofErr w:type="gramEnd"/>
      <w:r w:rsidRPr="004F775E">
        <w:rPr>
          <w:rFonts w:ascii="Times New Roman" w:hAnsi="Times New Roman"/>
          <w:sz w:val="28"/>
          <w:szCs w:val="28"/>
        </w:rPr>
        <w:t xml:space="preserve">ед. Л. А. </w:t>
      </w:r>
      <w:proofErr w:type="spellStart"/>
      <w:r w:rsidRPr="004F775E">
        <w:rPr>
          <w:rFonts w:ascii="Times New Roman" w:hAnsi="Times New Roman"/>
          <w:sz w:val="28"/>
          <w:szCs w:val="28"/>
        </w:rPr>
        <w:t>Кондрыкинской</w:t>
      </w:r>
      <w:proofErr w:type="spellEnd"/>
      <w:r w:rsidRPr="004F775E">
        <w:rPr>
          <w:rFonts w:ascii="Times New Roman" w:hAnsi="Times New Roman"/>
          <w:sz w:val="28"/>
          <w:szCs w:val="28"/>
        </w:rPr>
        <w:t xml:space="preserve">. - Москва: Сфера, 2006. - 192 с. </w:t>
      </w:r>
    </w:p>
    <w:p w:rsidR="00FB7AAD" w:rsidRPr="004F775E" w:rsidRDefault="00FB7AAD" w:rsidP="00C32149">
      <w:pPr>
        <w:pStyle w:val="a4"/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5E">
        <w:rPr>
          <w:rFonts w:ascii="Times New Roman" w:hAnsi="Times New Roman"/>
          <w:sz w:val="28"/>
          <w:szCs w:val="28"/>
        </w:rPr>
        <w:t xml:space="preserve">4. </w:t>
      </w: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Баранникова О.Н. Уроки гражданственности и патриотизма в ДОУ: практическое пособие. М.: АРКТИ, 2007.</w:t>
      </w:r>
    </w:p>
    <w:p w:rsidR="00004B17" w:rsidRPr="004F775E" w:rsidRDefault="00FB7AAD" w:rsidP="00C32149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>Каплунова</w:t>
      </w:r>
      <w:proofErr w:type="spellEnd"/>
      <w:r w:rsidRPr="004F775E">
        <w:rPr>
          <w:rFonts w:ascii="Times New Roman" w:eastAsia="Times New Roman" w:hAnsi="Times New Roman"/>
          <w:sz w:val="28"/>
          <w:szCs w:val="28"/>
          <w:lang w:eastAsia="ru-RU"/>
        </w:rPr>
        <w:t xml:space="preserve"> И. Наш веселый оркестр 1 и 2 часть методическое пособие Санкт-Петербург 2013г.</w:t>
      </w:r>
    </w:p>
    <w:p w:rsidR="00004B17" w:rsidRPr="004F775E" w:rsidRDefault="00004B17" w:rsidP="00C3214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4F775E">
        <w:rPr>
          <w:sz w:val="28"/>
          <w:szCs w:val="28"/>
        </w:rPr>
        <w:t> </w:t>
      </w:r>
    </w:p>
    <w:p w:rsidR="007E2A47" w:rsidRPr="004F775E" w:rsidRDefault="007E2A47" w:rsidP="00C32149">
      <w:pPr>
        <w:pStyle w:val="a3"/>
        <w:shd w:val="clear" w:color="auto" w:fill="FFFFFF" w:themeFill="background1"/>
        <w:spacing w:before="0" w:beforeAutospacing="0" w:after="0" w:afterAutospacing="0" w:line="346" w:lineRule="atLeast"/>
        <w:textAlignment w:val="baseline"/>
        <w:rPr>
          <w:sz w:val="28"/>
          <w:szCs w:val="28"/>
        </w:rPr>
      </w:pPr>
    </w:p>
    <w:sectPr w:rsidR="007E2A47" w:rsidRPr="004F775E" w:rsidSect="0086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9B" w:rsidRDefault="00C4359B" w:rsidP="008A19BC">
      <w:pPr>
        <w:spacing w:after="0" w:line="240" w:lineRule="auto"/>
      </w:pPr>
      <w:r>
        <w:separator/>
      </w:r>
    </w:p>
  </w:endnote>
  <w:endnote w:type="continuationSeparator" w:id="0">
    <w:p w:rsidR="00C4359B" w:rsidRDefault="00C4359B" w:rsidP="008A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9B" w:rsidRDefault="00C4359B" w:rsidP="008A19BC">
      <w:pPr>
        <w:spacing w:after="0" w:line="240" w:lineRule="auto"/>
      </w:pPr>
      <w:r>
        <w:separator/>
      </w:r>
    </w:p>
  </w:footnote>
  <w:footnote w:type="continuationSeparator" w:id="0">
    <w:p w:rsidR="00C4359B" w:rsidRDefault="00C4359B" w:rsidP="008A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1EAD"/>
    <w:multiLevelType w:val="multilevel"/>
    <w:tmpl w:val="F8A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F1FFC"/>
    <w:multiLevelType w:val="multilevel"/>
    <w:tmpl w:val="64A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00EB1"/>
    <w:multiLevelType w:val="multilevel"/>
    <w:tmpl w:val="8C7C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47984"/>
    <w:multiLevelType w:val="multilevel"/>
    <w:tmpl w:val="29D8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79EE"/>
    <w:rsid w:val="00004B17"/>
    <w:rsid w:val="00015291"/>
    <w:rsid w:val="000957B3"/>
    <w:rsid w:val="000A6CDE"/>
    <w:rsid w:val="000C2888"/>
    <w:rsid w:val="000D55C2"/>
    <w:rsid w:val="00112B1E"/>
    <w:rsid w:val="001275D8"/>
    <w:rsid w:val="0014735D"/>
    <w:rsid w:val="00154FAC"/>
    <w:rsid w:val="0019232F"/>
    <w:rsid w:val="00196296"/>
    <w:rsid w:val="001965AC"/>
    <w:rsid w:val="001B7F4D"/>
    <w:rsid w:val="001D0929"/>
    <w:rsid w:val="001D1B55"/>
    <w:rsid w:val="001D6CF2"/>
    <w:rsid w:val="0020100F"/>
    <w:rsid w:val="00221F0D"/>
    <w:rsid w:val="002244DC"/>
    <w:rsid w:val="00225577"/>
    <w:rsid w:val="00231C87"/>
    <w:rsid w:val="00242DE7"/>
    <w:rsid w:val="002556B3"/>
    <w:rsid w:val="00282A28"/>
    <w:rsid w:val="002C5D8A"/>
    <w:rsid w:val="002D0613"/>
    <w:rsid w:val="0032618B"/>
    <w:rsid w:val="00361A59"/>
    <w:rsid w:val="003814DA"/>
    <w:rsid w:val="003A128D"/>
    <w:rsid w:val="003C2E48"/>
    <w:rsid w:val="003C722D"/>
    <w:rsid w:val="003E37F3"/>
    <w:rsid w:val="00404CF7"/>
    <w:rsid w:val="0043113D"/>
    <w:rsid w:val="00433606"/>
    <w:rsid w:val="00450DC5"/>
    <w:rsid w:val="004642F9"/>
    <w:rsid w:val="0047501B"/>
    <w:rsid w:val="00485F3B"/>
    <w:rsid w:val="00493E04"/>
    <w:rsid w:val="004A0324"/>
    <w:rsid w:val="004C6C46"/>
    <w:rsid w:val="004D4F03"/>
    <w:rsid w:val="004F775E"/>
    <w:rsid w:val="0050621F"/>
    <w:rsid w:val="00550DAC"/>
    <w:rsid w:val="00552333"/>
    <w:rsid w:val="00552439"/>
    <w:rsid w:val="00562DD6"/>
    <w:rsid w:val="00564353"/>
    <w:rsid w:val="00576A6C"/>
    <w:rsid w:val="00587EC0"/>
    <w:rsid w:val="005B6A47"/>
    <w:rsid w:val="005B7DDE"/>
    <w:rsid w:val="005D0693"/>
    <w:rsid w:val="005E4272"/>
    <w:rsid w:val="00606695"/>
    <w:rsid w:val="00616F23"/>
    <w:rsid w:val="006265B1"/>
    <w:rsid w:val="006575AC"/>
    <w:rsid w:val="0067298D"/>
    <w:rsid w:val="00690DB1"/>
    <w:rsid w:val="00701F2E"/>
    <w:rsid w:val="007046B3"/>
    <w:rsid w:val="00710FFF"/>
    <w:rsid w:val="0072046B"/>
    <w:rsid w:val="00720709"/>
    <w:rsid w:val="00745397"/>
    <w:rsid w:val="007478C4"/>
    <w:rsid w:val="0077407A"/>
    <w:rsid w:val="00775FB1"/>
    <w:rsid w:val="0078049C"/>
    <w:rsid w:val="007846DC"/>
    <w:rsid w:val="0079451C"/>
    <w:rsid w:val="007A77F5"/>
    <w:rsid w:val="007B229E"/>
    <w:rsid w:val="007E2A47"/>
    <w:rsid w:val="007F66B4"/>
    <w:rsid w:val="0080144A"/>
    <w:rsid w:val="008132F0"/>
    <w:rsid w:val="00833815"/>
    <w:rsid w:val="00840587"/>
    <w:rsid w:val="00861ECB"/>
    <w:rsid w:val="00866270"/>
    <w:rsid w:val="00871FF7"/>
    <w:rsid w:val="00876D2F"/>
    <w:rsid w:val="00887EAD"/>
    <w:rsid w:val="008A19BC"/>
    <w:rsid w:val="008E4DFA"/>
    <w:rsid w:val="008F3228"/>
    <w:rsid w:val="009008E1"/>
    <w:rsid w:val="00905536"/>
    <w:rsid w:val="00936C89"/>
    <w:rsid w:val="00946A8B"/>
    <w:rsid w:val="009479A8"/>
    <w:rsid w:val="00954BD7"/>
    <w:rsid w:val="0099760C"/>
    <w:rsid w:val="009C11CC"/>
    <w:rsid w:val="009C5D9C"/>
    <w:rsid w:val="009E6C6D"/>
    <w:rsid w:val="009F58C6"/>
    <w:rsid w:val="00A01CAB"/>
    <w:rsid w:val="00A328DE"/>
    <w:rsid w:val="00A44C62"/>
    <w:rsid w:val="00A500E5"/>
    <w:rsid w:val="00A53FDD"/>
    <w:rsid w:val="00A86380"/>
    <w:rsid w:val="00A95922"/>
    <w:rsid w:val="00AA090E"/>
    <w:rsid w:val="00AB44DD"/>
    <w:rsid w:val="00AB513E"/>
    <w:rsid w:val="00AE1754"/>
    <w:rsid w:val="00AE7ABF"/>
    <w:rsid w:val="00AF5D2A"/>
    <w:rsid w:val="00AF65CF"/>
    <w:rsid w:val="00B005D8"/>
    <w:rsid w:val="00B04D29"/>
    <w:rsid w:val="00B12E7A"/>
    <w:rsid w:val="00B16B57"/>
    <w:rsid w:val="00B301DA"/>
    <w:rsid w:val="00B76917"/>
    <w:rsid w:val="00B87FFA"/>
    <w:rsid w:val="00B93ED4"/>
    <w:rsid w:val="00BD5B7E"/>
    <w:rsid w:val="00BE7B53"/>
    <w:rsid w:val="00C24A3E"/>
    <w:rsid w:val="00C27771"/>
    <w:rsid w:val="00C32149"/>
    <w:rsid w:val="00C373E7"/>
    <w:rsid w:val="00C4359B"/>
    <w:rsid w:val="00C6172A"/>
    <w:rsid w:val="00C652DB"/>
    <w:rsid w:val="00C7631F"/>
    <w:rsid w:val="00C8018D"/>
    <w:rsid w:val="00C8453B"/>
    <w:rsid w:val="00C94E54"/>
    <w:rsid w:val="00C956CE"/>
    <w:rsid w:val="00CA05EA"/>
    <w:rsid w:val="00CA79EE"/>
    <w:rsid w:val="00CC6F24"/>
    <w:rsid w:val="00CC73C1"/>
    <w:rsid w:val="00CE3B5B"/>
    <w:rsid w:val="00D54871"/>
    <w:rsid w:val="00D6242D"/>
    <w:rsid w:val="00D86F9F"/>
    <w:rsid w:val="00DA05E2"/>
    <w:rsid w:val="00DB1F53"/>
    <w:rsid w:val="00DC5025"/>
    <w:rsid w:val="00DC61ED"/>
    <w:rsid w:val="00DE3A60"/>
    <w:rsid w:val="00DF263E"/>
    <w:rsid w:val="00E10765"/>
    <w:rsid w:val="00E25C0B"/>
    <w:rsid w:val="00E274C3"/>
    <w:rsid w:val="00E36AA7"/>
    <w:rsid w:val="00E72894"/>
    <w:rsid w:val="00E8448E"/>
    <w:rsid w:val="00ED1C02"/>
    <w:rsid w:val="00F20E1D"/>
    <w:rsid w:val="00F324FF"/>
    <w:rsid w:val="00F83DA1"/>
    <w:rsid w:val="00F85172"/>
    <w:rsid w:val="00FA3D27"/>
    <w:rsid w:val="00FB7AAD"/>
    <w:rsid w:val="00FE4DE4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4D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AB513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9BC"/>
  </w:style>
  <w:style w:type="paragraph" w:styleId="a8">
    <w:name w:val="footer"/>
    <w:basedOn w:val="a"/>
    <w:link w:val="a9"/>
    <w:uiPriority w:val="99"/>
    <w:semiHidden/>
    <w:unhideWhenUsed/>
    <w:rsid w:val="008A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9BC"/>
  </w:style>
  <w:style w:type="paragraph" w:customStyle="1" w:styleId="c0">
    <w:name w:val="c0"/>
    <w:basedOn w:val="a"/>
    <w:rsid w:val="009E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6C6D"/>
  </w:style>
  <w:style w:type="paragraph" w:styleId="aa">
    <w:name w:val="List Paragraph"/>
    <w:basedOn w:val="a"/>
    <w:uiPriority w:val="34"/>
    <w:qFormat/>
    <w:rsid w:val="00B8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12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Татьяна</cp:lastModifiedBy>
  <cp:revision>97</cp:revision>
  <cp:lastPrinted>2018-04-11T15:07:00Z</cp:lastPrinted>
  <dcterms:created xsi:type="dcterms:W3CDTF">2018-04-04T06:42:00Z</dcterms:created>
  <dcterms:modified xsi:type="dcterms:W3CDTF">2018-04-11T19:37:00Z</dcterms:modified>
</cp:coreProperties>
</file>